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7F" w:rsidRDefault="000D70AA" w:rsidP="0073227F">
      <w:pPr>
        <w:pStyle w:val="Geenafstand"/>
        <w:rPr>
          <w:rFonts w:ascii="Verdana" w:hAnsi="Verdana"/>
          <w:b/>
          <w:sz w:val="18"/>
          <w:szCs w:val="18"/>
        </w:rPr>
      </w:pPr>
      <w:r>
        <w:rPr>
          <w:rFonts w:ascii="Verdana" w:hAnsi="Verdana"/>
          <w:b/>
          <w:sz w:val="18"/>
          <w:szCs w:val="18"/>
        </w:rPr>
        <w:t xml:space="preserve">Opzetje voor een presentatie over de </w:t>
      </w:r>
      <w:r w:rsidR="00FE2C3A">
        <w:rPr>
          <w:rFonts w:ascii="Verdana" w:hAnsi="Verdana"/>
          <w:b/>
          <w:sz w:val="18"/>
          <w:szCs w:val="18"/>
        </w:rPr>
        <w:t>waterkwaliteit</w:t>
      </w:r>
      <w:r w:rsidR="00F26A59" w:rsidRPr="007263C8">
        <w:rPr>
          <w:rFonts w:ascii="Verdana" w:hAnsi="Verdana"/>
          <w:b/>
          <w:sz w:val="18"/>
          <w:szCs w:val="18"/>
        </w:rPr>
        <w:t xml:space="preserve"> </w:t>
      </w:r>
      <w:r w:rsidR="00EE78B8">
        <w:rPr>
          <w:rFonts w:ascii="Verdana" w:hAnsi="Verdana"/>
          <w:b/>
          <w:sz w:val="18"/>
          <w:szCs w:val="18"/>
        </w:rPr>
        <w:t>(meten en verbeteren)</w:t>
      </w:r>
    </w:p>
    <w:p w:rsidR="00160A16" w:rsidRDefault="00160A16" w:rsidP="0073227F">
      <w:pPr>
        <w:pStyle w:val="Geenafstand"/>
        <w:rPr>
          <w:rFonts w:ascii="Verdana" w:hAnsi="Verdana"/>
          <w:sz w:val="18"/>
          <w:szCs w:val="18"/>
        </w:rPr>
      </w:pPr>
      <w:r>
        <w:rPr>
          <w:rFonts w:ascii="Verdana" w:hAnsi="Verdana"/>
          <w:sz w:val="18"/>
          <w:szCs w:val="18"/>
        </w:rPr>
        <w:t>In het KD staat</w:t>
      </w:r>
      <w:r w:rsidR="001C62D7">
        <w:rPr>
          <w:rFonts w:ascii="Verdana" w:hAnsi="Verdana"/>
          <w:sz w:val="18"/>
          <w:szCs w:val="18"/>
        </w:rPr>
        <w:t xml:space="preserve"> bij P4 en P7 (hovenier)</w:t>
      </w:r>
      <w:r>
        <w:rPr>
          <w:rFonts w:ascii="Verdana" w:hAnsi="Verdana"/>
          <w:sz w:val="18"/>
          <w:szCs w:val="18"/>
        </w:rPr>
        <w:t>: “</w:t>
      </w:r>
      <w:r w:rsidR="00FE2C3A" w:rsidRPr="00FE2C3A">
        <w:rPr>
          <w:rFonts w:ascii="Verdana" w:hAnsi="Verdana"/>
          <w:sz w:val="18"/>
          <w:szCs w:val="18"/>
        </w:rPr>
        <w:t>- heeft kennis van waterkwaliteit en maatregelen om de kwaliteit te verbeteren</w:t>
      </w:r>
      <w:r>
        <w:rPr>
          <w:rFonts w:ascii="Verdana" w:hAnsi="Verdana"/>
          <w:sz w:val="18"/>
          <w:szCs w:val="18"/>
        </w:rPr>
        <w:t>”.</w:t>
      </w:r>
    </w:p>
    <w:p w:rsidR="00FE2C3A" w:rsidRDefault="00FE2C3A" w:rsidP="0073227F">
      <w:pPr>
        <w:pStyle w:val="Geenafstand"/>
        <w:rPr>
          <w:rFonts w:ascii="Verdana" w:hAnsi="Verdana"/>
          <w:sz w:val="18"/>
          <w:szCs w:val="18"/>
        </w:rPr>
      </w:pPr>
    </w:p>
    <w:p w:rsidR="006673D6" w:rsidRDefault="009408D4" w:rsidP="0073227F">
      <w:pPr>
        <w:pStyle w:val="Geenafstand"/>
        <w:rPr>
          <w:rFonts w:ascii="Verdana" w:hAnsi="Verdana"/>
          <w:sz w:val="18"/>
          <w:szCs w:val="18"/>
        </w:rPr>
      </w:pPr>
      <w:r>
        <w:rPr>
          <w:rFonts w:ascii="Verdana" w:hAnsi="Verdana"/>
          <w:sz w:val="18"/>
          <w:szCs w:val="18"/>
        </w:rPr>
        <w:t>“</w:t>
      </w:r>
      <w:r w:rsidR="006673D6">
        <w:rPr>
          <w:rFonts w:ascii="Verdana" w:hAnsi="Verdana"/>
          <w:sz w:val="18"/>
          <w:szCs w:val="18"/>
        </w:rPr>
        <w:t xml:space="preserve">Waterkwaliteit </w:t>
      </w:r>
      <w:r>
        <w:rPr>
          <w:rFonts w:ascii="Verdana" w:hAnsi="Verdana"/>
          <w:sz w:val="18"/>
          <w:szCs w:val="18"/>
        </w:rPr>
        <w:t xml:space="preserve">kan je </w:t>
      </w:r>
      <w:r w:rsidR="006673D6">
        <w:rPr>
          <w:rFonts w:ascii="Verdana" w:hAnsi="Verdana"/>
          <w:sz w:val="18"/>
          <w:szCs w:val="18"/>
        </w:rPr>
        <w:t>zien</w:t>
      </w:r>
      <w:r>
        <w:rPr>
          <w:rFonts w:ascii="Verdana" w:hAnsi="Verdana"/>
          <w:sz w:val="18"/>
          <w:szCs w:val="18"/>
        </w:rPr>
        <w:t>”</w:t>
      </w:r>
      <w:r w:rsidR="006673D6">
        <w:rPr>
          <w:rFonts w:ascii="Verdana" w:hAnsi="Verdana"/>
          <w:sz w:val="18"/>
          <w:szCs w:val="18"/>
        </w:rPr>
        <w:t>: is het water troebel of helder?</w:t>
      </w:r>
    </w:p>
    <w:p w:rsidR="006673D6" w:rsidRDefault="006673D6" w:rsidP="0073227F">
      <w:pPr>
        <w:pStyle w:val="Geenafstand"/>
        <w:rPr>
          <w:rFonts w:ascii="Verdana" w:hAnsi="Verdana"/>
          <w:sz w:val="18"/>
          <w:szCs w:val="18"/>
        </w:rPr>
      </w:pPr>
      <w:r>
        <w:rPr>
          <w:rFonts w:ascii="Verdana" w:hAnsi="Verdana"/>
          <w:sz w:val="18"/>
          <w:szCs w:val="18"/>
        </w:rPr>
        <w:t>(Hoe ruikt het?)</w:t>
      </w:r>
    </w:p>
    <w:p w:rsidR="006673D6" w:rsidRDefault="006673D6" w:rsidP="0073227F">
      <w:pPr>
        <w:pStyle w:val="Geenafstand"/>
        <w:rPr>
          <w:rFonts w:ascii="Verdana" w:hAnsi="Verdana"/>
          <w:sz w:val="18"/>
          <w:szCs w:val="18"/>
        </w:rPr>
      </w:pPr>
      <w:bookmarkStart w:id="0" w:name="_GoBack"/>
      <w:bookmarkEnd w:id="0"/>
    </w:p>
    <w:p w:rsidR="006673D6" w:rsidRDefault="006673D6" w:rsidP="0073227F">
      <w:pPr>
        <w:pStyle w:val="Geenafstand"/>
        <w:rPr>
          <w:rFonts w:ascii="Verdana" w:hAnsi="Verdana"/>
          <w:sz w:val="18"/>
          <w:szCs w:val="18"/>
        </w:rPr>
      </w:pPr>
      <w:r>
        <w:rPr>
          <w:rFonts w:ascii="Verdana" w:hAnsi="Verdana"/>
          <w:sz w:val="18"/>
          <w:szCs w:val="18"/>
        </w:rPr>
        <w:t>Meten:</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pH, KH en GH.</w:t>
      </w:r>
    </w:p>
    <w:p w:rsidR="006673D6" w:rsidRDefault="006673D6" w:rsidP="006673D6">
      <w:pPr>
        <w:pStyle w:val="Geenafstand"/>
        <w:rPr>
          <w:rFonts w:ascii="Verdana" w:hAnsi="Verdana"/>
          <w:sz w:val="18"/>
          <w:szCs w:val="18"/>
        </w:rPr>
      </w:pPr>
      <w:r>
        <w:rPr>
          <w:rFonts w:ascii="Verdana" w:hAnsi="Verdana"/>
          <w:b/>
          <w:bCs/>
          <w:noProof/>
          <w:color w:val="000000"/>
          <w:sz w:val="21"/>
          <w:szCs w:val="21"/>
        </w:rPr>
        <w:drawing>
          <wp:inline distT="0" distB="0" distL="0" distR="0">
            <wp:extent cx="4286250" cy="2562225"/>
            <wp:effectExtent l="0" t="0" r="0" b="9525"/>
            <wp:docPr id="24" name="Afbeelding 24" descr="Testset voor de vijver: Gh-waarde, KH-waarde en PH-waarde met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stset voor de vijver: Gh-waarde, KH-waarde en PH-waarde met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562225"/>
                    </a:xfrm>
                    <a:prstGeom prst="rect">
                      <a:avLst/>
                    </a:prstGeom>
                    <a:noFill/>
                    <a:ln>
                      <a:noFill/>
                    </a:ln>
                  </pic:spPr>
                </pic:pic>
              </a:graphicData>
            </a:graphic>
          </wp:inline>
        </w:drawing>
      </w:r>
      <w:r w:rsidR="00EE78B8">
        <w:rPr>
          <w:noProof/>
        </w:rPr>
        <w:drawing>
          <wp:inline distT="0" distB="0" distL="0" distR="0">
            <wp:extent cx="2514600" cy="1819275"/>
            <wp:effectExtent l="0" t="0" r="0" b="9525"/>
            <wp:docPr id="25" name="Afbeelding 25" descr="https://encrypted-tbn2.gstatic.com/images?q=tbn:ANd9GcRjr0yMCdsE5xaVeMC3z-9oDv8dGjq5367e_sGy-XxwxzWCl4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2.gstatic.com/images?q=tbn:ANd9GcRjr0yMCdsE5xaVeMC3z-9oDv8dGjq5367e_sGy-XxwxzWCl4j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6673D6" w:rsidRDefault="006673D6" w:rsidP="006673D6">
      <w:pPr>
        <w:pStyle w:val="Geenafstand"/>
        <w:rPr>
          <w:rFonts w:ascii="Verdana" w:hAnsi="Verdana"/>
          <w:sz w:val="18"/>
          <w:szCs w:val="18"/>
        </w:rPr>
      </w:pPr>
    </w:p>
    <w:p w:rsidR="006673D6" w:rsidRDefault="00EE78B8" w:rsidP="006673D6">
      <w:pPr>
        <w:pStyle w:val="Geenafstand"/>
        <w:rPr>
          <w:rFonts w:ascii="Verdana" w:hAnsi="Verdana"/>
          <w:sz w:val="18"/>
          <w:szCs w:val="18"/>
        </w:rPr>
      </w:pPr>
      <w:r>
        <w:rPr>
          <w:rFonts w:ascii="Verdana" w:hAnsi="Verdana"/>
          <w:sz w:val="18"/>
          <w:szCs w:val="18"/>
        </w:rPr>
        <w:t>Waterkwaliteit v</w:t>
      </w:r>
      <w:r w:rsidR="006673D6">
        <w:rPr>
          <w:rFonts w:ascii="Verdana" w:hAnsi="Verdana"/>
          <w:sz w:val="18"/>
          <w:szCs w:val="18"/>
        </w:rPr>
        <w:t>erbeteren:</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 xml:space="preserve">minder vissen, </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minder voer geven aan de vissen;</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meer  zuurstofplanten</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(meer watervlooien; heeft geen zin als er niet wat aan de punten hierboven gebeurt)</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filter aanbrengen</w:t>
      </w:r>
    </w:p>
    <w:p w:rsidR="00EE78B8" w:rsidRDefault="00EE78B8" w:rsidP="006673D6">
      <w:pPr>
        <w:pStyle w:val="Geenafstand"/>
        <w:numPr>
          <w:ilvl w:val="0"/>
          <w:numId w:val="17"/>
        </w:numPr>
        <w:rPr>
          <w:rFonts w:ascii="Verdana" w:hAnsi="Verdana"/>
          <w:sz w:val="18"/>
          <w:szCs w:val="18"/>
        </w:rPr>
      </w:pPr>
      <w:r>
        <w:rPr>
          <w:rFonts w:ascii="Verdana" w:hAnsi="Verdana"/>
          <w:sz w:val="18"/>
          <w:szCs w:val="18"/>
        </w:rPr>
        <w:t>vaker blad verwijderen</w:t>
      </w:r>
    </w:p>
    <w:p w:rsidR="006673D6" w:rsidRDefault="006673D6" w:rsidP="006673D6">
      <w:pPr>
        <w:pStyle w:val="Geenafstand"/>
        <w:rPr>
          <w:rFonts w:ascii="Verdana" w:hAnsi="Verdana"/>
          <w:sz w:val="18"/>
          <w:szCs w:val="18"/>
        </w:rPr>
      </w:pPr>
    </w:p>
    <w:p w:rsidR="006673D6" w:rsidRDefault="006673D6" w:rsidP="006673D6">
      <w:pPr>
        <w:pStyle w:val="Geenafstand"/>
        <w:rPr>
          <w:rFonts w:ascii="Verdana" w:hAnsi="Verdana"/>
          <w:sz w:val="18"/>
          <w:szCs w:val="18"/>
        </w:rPr>
      </w:pPr>
      <w:r>
        <w:rPr>
          <w:rFonts w:ascii="Verdana" w:hAnsi="Verdana"/>
          <w:sz w:val="18"/>
          <w:szCs w:val="18"/>
        </w:rPr>
        <w:t>Eventueel:</w:t>
      </w:r>
    </w:p>
    <w:p w:rsidR="006673D6" w:rsidRDefault="006673D6" w:rsidP="006673D6">
      <w:pPr>
        <w:pStyle w:val="Geenafstand"/>
        <w:rPr>
          <w:rFonts w:ascii="Verdana" w:hAnsi="Verdana"/>
          <w:sz w:val="18"/>
          <w:szCs w:val="18"/>
        </w:rPr>
      </w:pPr>
      <w:r>
        <w:rPr>
          <w:rFonts w:ascii="Verdana" w:hAnsi="Verdana"/>
          <w:sz w:val="18"/>
          <w:szCs w:val="18"/>
        </w:rPr>
        <w:t xml:space="preserve">- kraanwater gebruiken </w:t>
      </w:r>
      <w:proofErr w:type="spellStart"/>
      <w:r>
        <w:rPr>
          <w:rFonts w:ascii="Verdana" w:hAnsi="Verdana"/>
          <w:sz w:val="18"/>
          <w:szCs w:val="18"/>
        </w:rPr>
        <w:t>ipv</w:t>
      </w:r>
      <w:proofErr w:type="spellEnd"/>
      <w:r>
        <w:rPr>
          <w:rFonts w:ascii="Verdana" w:hAnsi="Verdana"/>
          <w:sz w:val="18"/>
          <w:szCs w:val="18"/>
        </w:rPr>
        <w:t xml:space="preserve"> regenwater of slootwater</w:t>
      </w:r>
    </w:p>
    <w:p w:rsidR="006673D6" w:rsidRDefault="006673D6" w:rsidP="006673D6">
      <w:pPr>
        <w:pStyle w:val="Geenafstand"/>
        <w:rPr>
          <w:rFonts w:ascii="Verdana" w:hAnsi="Verdana"/>
          <w:sz w:val="18"/>
          <w:szCs w:val="18"/>
        </w:rPr>
      </w:pPr>
      <w:r>
        <w:rPr>
          <w:rFonts w:ascii="Verdana" w:hAnsi="Verdana"/>
          <w:sz w:val="18"/>
          <w:szCs w:val="18"/>
        </w:rPr>
        <w:t>- voorkomen dat er regenwater vanaf het terras de vijver instroomt.</w:t>
      </w:r>
    </w:p>
    <w:p w:rsidR="00EE78B8" w:rsidRDefault="00EE78B8" w:rsidP="006673D6">
      <w:pPr>
        <w:pStyle w:val="Geenafstand"/>
        <w:rPr>
          <w:rFonts w:ascii="Verdana" w:hAnsi="Verdana"/>
          <w:sz w:val="18"/>
          <w:szCs w:val="18"/>
        </w:rPr>
      </w:pPr>
      <w:r>
        <w:rPr>
          <w:rFonts w:ascii="Verdana" w:hAnsi="Verdana"/>
          <w:sz w:val="18"/>
          <w:szCs w:val="18"/>
        </w:rPr>
        <w:t xml:space="preserve">- </w:t>
      </w:r>
      <w:proofErr w:type="spellStart"/>
      <w:r>
        <w:rPr>
          <w:rFonts w:ascii="Verdana" w:hAnsi="Verdana"/>
          <w:sz w:val="18"/>
          <w:szCs w:val="18"/>
        </w:rPr>
        <w:t>draadalg</w:t>
      </w:r>
      <w:proofErr w:type="spellEnd"/>
      <w:r>
        <w:rPr>
          <w:rFonts w:ascii="Verdana" w:hAnsi="Verdana"/>
          <w:sz w:val="18"/>
          <w:szCs w:val="18"/>
        </w:rPr>
        <w:t xml:space="preserve"> verwijderen</w:t>
      </w:r>
    </w:p>
    <w:p w:rsidR="006673D6" w:rsidRDefault="006673D6" w:rsidP="006673D6">
      <w:pPr>
        <w:pStyle w:val="Geenafstand"/>
        <w:rPr>
          <w:rFonts w:ascii="Verdana" w:hAnsi="Verdana"/>
          <w:sz w:val="18"/>
          <w:szCs w:val="18"/>
        </w:rPr>
      </w:pPr>
      <w:r>
        <w:rPr>
          <w:rFonts w:ascii="Verdana" w:hAnsi="Verdana"/>
          <w:sz w:val="18"/>
          <w:szCs w:val="18"/>
        </w:rPr>
        <w:t xml:space="preserve"> </w:t>
      </w:r>
    </w:p>
    <w:p w:rsidR="006673D6" w:rsidRDefault="006673D6" w:rsidP="006673D6">
      <w:pPr>
        <w:pStyle w:val="Geenafstand"/>
        <w:rPr>
          <w:rFonts w:ascii="Verdana" w:hAnsi="Verdana"/>
          <w:sz w:val="18"/>
          <w:szCs w:val="18"/>
        </w:rPr>
      </w:pPr>
      <w:r>
        <w:rPr>
          <w:rFonts w:ascii="Verdana" w:hAnsi="Verdana"/>
          <w:sz w:val="18"/>
          <w:szCs w:val="18"/>
        </w:rPr>
        <w:t>Bij de aanleg:</w:t>
      </w:r>
    </w:p>
    <w:p w:rsidR="006673D6" w:rsidRDefault="006673D6" w:rsidP="006673D6">
      <w:pPr>
        <w:pStyle w:val="Geenafstand"/>
        <w:numPr>
          <w:ilvl w:val="0"/>
          <w:numId w:val="17"/>
        </w:numPr>
        <w:rPr>
          <w:rFonts w:ascii="Verdana" w:hAnsi="Verdana"/>
          <w:sz w:val="18"/>
          <w:szCs w:val="18"/>
        </w:rPr>
      </w:pPr>
      <w:r>
        <w:rPr>
          <w:rFonts w:ascii="Verdana" w:hAnsi="Verdana"/>
          <w:sz w:val="18"/>
          <w:szCs w:val="18"/>
        </w:rPr>
        <w:t>zorgen voor meer waterdiepte.</w:t>
      </w:r>
    </w:p>
    <w:p w:rsidR="00EE78B8" w:rsidRDefault="00EE78B8" w:rsidP="006673D6">
      <w:pPr>
        <w:pStyle w:val="Geenafstand"/>
        <w:numPr>
          <w:ilvl w:val="0"/>
          <w:numId w:val="17"/>
        </w:numPr>
        <w:rPr>
          <w:rFonts w:ascii="Verdana" w:hAnsi="Verdana"/>
          <w:sz w:val="18"/>
          <w:szCs w:val="18"/>
        </w:rPr>
      </w:pPr>
      <w:r>
        <w:rPr>
          <w:rFonts w:ascii="Verdana" w:hAnsi="Verdana"/>
          <w:sz w:val="18"/>
          <w:szCs w:val="18"/>
        </w:rPr>
        <w:t xml:space="preserve">Folie gebruiken </w:t>
      </w:r>
      <w:proofErr w:type="spellStart"/>
      <w:r>
        <w:rPr>
          <w:rFonts w:ascii="Verdana" w:hAnsi="Verdana"/>
          <w:sz w:val="18"/>
          <w:szCs w:val="18"/>
        </w:rPr>
        <w:t>ipv</w:t>
      </w:r>
      <w:proofErr w:type="spellEnd"/>
      <w:r>
        <w:rPr>
          <w:rFonts w:ascii="Verdana" w:hAnsi="Verdana"/>
          <w:sz w:val="18"/>
          <w:szCs w:val="18"/>
        </w:rPr>
        <w:t xml:space="preserve"> klei</w:t>
      </w:r>
    </w:p>
    <w:p w:rsidR="006673D6" w:rsidRDefault="006673D6" w:rsidP="006673D6">
      <w:pPr>
        <w:pStyle w:val="Geenafstand"/>
        <w:rPr>
          <w:rFonts w:ascii="Verdana" w:hAnsi="Verdana"/>
          <w:sz w:val="18"/>
          <w:szCs w:val="18"/>
        </w:rPr>
      </w:pPr>
    </w:p>
    <w:p w:rsidR="006673D6" w:rsidRDefault="006673D6" w:rsidP="006673D6">
      <w:pPr>
        <w:pStyle w:val="Geenafstand"/>
        <w:rPr>
          <w:rFonts w:ascii="Verdana" w:hAnsi="Verdana"/>
          <w:sz w:val="18"/>
          <w:szCs w:val="18"/>
        </w:rPr>
      </w:pPr>
    </w:p>
    <w:p w:rsidR="006673D6" w:rsidRDefault="006673D6" w:rsidP="006673D6">
      <w:pPr>
        <w:pStyle w:val="Geenafstand"/>
        <w:rPr>
          <w:rFonts w:ascii="Verdana" w:hAnsi="Verdana"/>
          <w:sz w:val="18"/>
          <w:szCs w:val="18"/>
        </w:rPr>
      </w:pPr>
    </w:p>
    <w:p w:rsidR="006673D6" w:rsidRDefault="006673D6" w:rsidP="0073227F">
      <w:pPr>
        <w:pStyle w:val="Geenafstand"/>
        <w:rPr>
          <w:rFonts w:ascii="Verdana" w:hAnsi="Verdana"/>
          <w:sz w:val="18"/>
          <w:szCs w:val="18"/>
        </w:rPr>
      </w:pPr>
    </w:p>
    <w:p w:rsidR="00FE2C3A" w:rsidRDefault="00FE2C3A" w:rsidP="0073227F">
      <w:pPr>
        <w:pStyle w:val="Geenafstand"/>
        <w:rPr>
          <w:rFonts w:ascii="Verdana" w:hAnsi="Verdana"/>
          <w:sz w:val="18"/>
          <w:szCs w:val="18"/>
        </w:rPr>
      </w:pPr>
      <w:r>
        <w:rPr>
          <w:rFonts w:ascii="Verdana" w:hAnsi="Verdana"/>
          <w:sz w:val="18"/>
          <w:szCs w:val="18"/>
        </w:rPr>
        <w:t xml:space="preserve">Website over het meten van de waterkwaliteit: </w:t>
      </w:r>
      <w:hyperlink r:id="rId10" w:history="1">
        <w:r w:rsidRPr="00451793">
          <w:rPr>
            <w:rStyle w:val="Hyperlink"/>
            <w:rFonts w:ascii="Verdana" w:hAnsi="Verdana"/>
            <w:sz w:val="18"/>
            <w:szCs w:val="18"/>
          </w:rPr>
          <w:t>http://www.vijverhulp.nl/waterwrd.htm</w:t>
        </w:r>
      </w:hyperlink>
    </w:p>
    <w:p w:rsidR="009B298E" w:rsidRDefault="009B298E" w:rsidP="0073227F">
      <w:pPr>
        <w:pStyle w:val="Geenafstand"/>
        <w:rPr>
          <w:rFonts w:ascii="Verdana" w:hAnsi="Verdana"/>
          <w:sz w:val="18"/>
          <w:szCs w:val="18"/>
        </w:rPr>
      </w:pPr>
      <w:r>
        <w:rPr>
          <w:rFonts w:ascii="Verdana" w:hAnsi="Verdana"/>
          <w:sz w:val="18"/>
          <w:szCs w:val="18"/>
        </w:rPr>
        <w:t>NB: dit is een commerciële site die probeert om bepaalde middelen te verkopen.</w:t>
      </w:r>
    </w:p>
    <w:p w:rsidR="009B298E" w:rsidRDefault="006673D6" w:rsidP="0073227F">
      <w:pPr>
        <w:pStyle w:val="Geenafstand"/>
        <w:rPr>
          <w:rFonts w:ascii="Verdana" w:hAnsi="Verdana"/>
          <w:sz w:val="18"/>
          <w:szCs w:val="18"/>
        </w:rPr>
      </w:pPr>
      <w:r>
        <w:rPr>
          <w:rFonts w:ascii="Verdana" w:hAnsi="Verdana"/>
          <w:sz w:val="18"/>
          <w:szCs w:val="18"/>
        </w:rPr>
        <w:lastRenderedPageBreak/>
        <w:t>Hofman schrijft op haar site</w:t>
      </w:r>
      <w:r w:rsidR="00EE78B8">
        <w:rPr>
          <w:rFonts w:ascii="Verdana" w:hAnsi="Verdana"/>
          <w:sz w:val="18"/>
          <w:szCs w:val="18"/>
        </w:rPr>
        <w:t xml:space="preserve"> </w:t>
      </w:r>
      <w:hyperlink r:id="rId11" w:history="1">
        <w:r w:rsidR="00EE78B8" w:rsidRPr="00451793">
          <w:rPr>
            <w:rStyle w:val="Hyperlink"/>
            <w:rFonts w:ascii="Verdana" w:hAnsi="Verdana"/>
            <w:sz w:val="18"/>
            <w:szCs w:val="18"/>
          </w:rPr>
          <w:t>http://www.adahofman.com/</w:t>
        </w:r>
      </w:hyperlink>
      <w:r>
        <w:rPr>
          <w:rFonts w:ascii="Verdana" w:hAnsi="Verdana"/>
          <w:sz w:val="18"/>
          <w:szCs w:val="18"/>
        </w:rPr>
        <w:t xml:space="preserve">  het volgende:</w:t>
      </w:r>
      <w:r w:rsidR="00EE78B8">
        <w:rPr>
          <w:rFonts w:ascii="Verdana" w:hAnsi="Verdana"/>
          <w:sz w:val="18"/>
          <w:szCs w:val="18"/>
        </w:rPr>
        <w:t xml:space="preserve"> </w:t>
      </w:r>
    </w:p>
    <w:p w:rsidR="006673D6" w:rsidRDefault="006673D6" w:rsidP="0073227F">
      <w:pPr>
        <w:pStyle w:val="Geenafstand"/>
        <w:rPr>
          <w:rFonts w:ascii="Verdana" w:hAnsi="Verdana"/>
          <w:sz w:val="18"/>
          <w:szCs w:val="18"/>
        </w:rPr>
      </w:pPr>
    </w:p>
    <w:p w:rsidR="006673D6" w:rsidRDefault="006673D6" w:rsidP="0073227F">
      <w:pPr>
        <w:pStyle w:val="Geenafstand"/>
        <w:rPr>
          <w:rFonts w:ascii="Verdana" w:hAnsi="Verdana"/>
          <w:sz w:val="18"/>
          <w:szCs w:val="18"/>
        </w:rPr>
      </w:pPr>
      <w:r>
        <w:rPr>
          <w:rStyle w:val="Nadruk"/>
          <w:rFonts w:ascii="Tahoma" w:hAnsi="Tahoma" w:cs="Tahoma"/>
          <w:color w:val="FFFFFF"/>
          <w:sz w:val="21"/>
          <w:szCs w:val="21"/>
          <w:shd w:val="clear" w:color="auto" w:fill="003916"/>
        </w:rPr>
        <w:t>Watertesten:</w:t>
      </w:r>
      <w:r>
        <w:rPr>
          <w:rStyle w:val="apple-converted-space"/>
          <w:rFonts w:ascii="Tahoma" w:hAnsi="Tahoma" w:cs="Tahoma"/>
          <w:color w:val="FFFFFF"/>
          <w:sz w:val="21"/>
          <w:szCs w:val="21"/>
          <w:shd w:val="clear" w:color="auto" w:fill="003916"/>
        </w:rPr>
        <w:t> </w:t>
      </w:r>
      <w:r>
        <w:rPr>
          <w:rFonts w:ascii="Tahoma" w:hAnsi="Tahoma" w:cs="Tahoma"/>
          <w:color w:val="FFFFFF"/>
          <w:sz w:val="21"/>
          <w:szCs w:val="21"/>
          <w:shd w:val="clear" w:color="auto" w:fill="003916"/>
        </w:rPr>
        <w:t>de PH (zuurgraad). Als er voldoende en goede zuurstofplanten in de siervijver staan zal de PH langzaam gaan oplopen. Dit kan na enkele maanden waarden bereiken tussen 9 en 10 vooral in de namiddag, terwijl dit de volgende morgen wel 1 tot 1,5 punt lager kan zijn. Dit is een volledig natuurlijk proces en niet schadelijk voor de vijver. Beweringen die zeggen dat de vissen en de planten niet tegen een hoge PH kunnen zijn volledig uit de lucht gegrepen. Als u gaat proberen om de PH van 9 of hoger terug te brengen naar 8 (zoals u wordt geadviseerd) dan gaat u het water met een middeltje verzuren en zullen de zuurstofplanten wegslijmen.</w:t>
      </w:r>
      <w:r>
        <w:rPr>
          <w:rStyle w:val="apple-converted-space"/>
          <w:rFonts w:ascii="Tahoma" w:hAnsi="Tahoma" w:cs="Tahoma"/>
          <w:color w:val="FFFFFF"/>
          <w:sz w:val="21"/>
          <w:szCs w:val="21"/>
          <w:shd w:val="clear" w:color="auto" w:fill="003916"/>
        </w:rPr>
        <w:t> </w:t>
      </w:r>
      <w:r>
        <w:rPr>
          <w:rFonts w:ascii="Tahoma" w:hAnsi="Tahoma" w:cs="Tahoma"/>
          <w:color w:val="FFFFFF"/>
          <w:sz w:val="21"/>
          <w:szCs w:val="21"/>
        </w:rPr>
        <w:br/>
      </w:r>
      <w:r>
        <w:rPr>
          <w:rFonts w:ascii="Tahoma" w:hAnsi="Tahoma" w:cs="Tahoma"/>
          <w:color w:val="FFFFFF"/>
          <w:sz w:val="21"/>
          <w:szCs w:val="21"/>
          <w:shd w:val="clear" w:color="auto" w:fill="003916"/>
        </w:rPr>
        <w:t>De DH (Duitse Hardheid). Als u goed begint is ook het testen van de hoeveelheid voedsel in het water overbodig en erg misleidend. Planten nemen voedsel rechtstreeks op uit het water en het is daarom logisch dat na verloop van tijd diverse waarden gaan dalen. Als u gaat testen op de GH en KH krijgt u een soort jojo effect omdat deze waarden op elkaar reageren. Dit gaat erg veel geld kosten en werkt meestal negatief voor uw vijverwater.</w:t>
      </w:r>
    </w:p>
    <w:p w:rsidR="009B298E" w:rsidRDefault="009B298E" w:rsidP="00FE2C3A">
      <w:pPr>
        <w:pStyle w:val="Kop1"/>
        <w:rPr>
          <w:rFonts w:ascii="Verdana" w:hAnsi="Verdana"/>
          <w:color w:val="000000"/>
          <w:sz w:val="27"/>
          <w:szCs w:val="27"/>
        </w:rPr>
      </w:pPr>
    </w:p>
    <w:p w:rsidR="009B298E" w:rsidRDefault="009B298E" w:rsidP="00FE2C3A">
      <w:pPr>
        <w:pStyle w:val="Kop1"/>
        <w:rPr>
          <w:rFonts w:ascii="Verdana" w:hAnsi="Verdana"/>
          <w:color w:val="000000"/>
          <w:sz w:val="27"/>
          <w:szCs w:val="27"/>
        </w:rPr>
      </w:pPr>
      <w:r>
        <w:rPr>
          <w:rFonts w:ascii="Verdana" w:hAnsi="Verdana"/>
          <w:color w:val="000000"/>
          <w:sz w:val="27"/>
          <w:szCs w:val="27"/>
        </w:rPr>
        <w:t>BIJLAGE: info van vijverhulp.nl</w:t>
      </w:r>
    </w:p>
    <w:p w:rsidR="00FE2C3A" w:rsidRDefault="00FE2C3A" w:rsidP="00FE2C3A">
      <w:pPr>
        <w:pStyle w:val="Kop1"/>
        <w:rPr>
          <w:rFonts w:ascii="Verdana" w:hAnsi="Verdana"/>
          <w:color w:val="000000"/>
          <w:sz w:val="27"/>
          <w:szCs w:val="27"/>
        </w:rPr>
      </w:pPr>
      <w:r>
        <w:rPr>
          <w:rFonts w:ascii="Verdana" w:hAnsi="Verdana"/>
          <w:color w:val="000000"/>
          <w:sz w:val="27"/>
          <w:szCs w:val="27"/>
        </w:rPr>
        <w:t>Waterkwaliteit meten en verbeteren: basis voor helder vijverwater</w:t>
      </w:r>
    </w:p>
    <w:p w:rsidR="00FE2C3A" w:rsidRDefault="00FE2C3A" w:rsidP="00FE2C3A">
      <w:pPr>
        <w:pStyle w:val="style24"/>
        <w:rPr>
          <w:rFonts w:ascii="Verdana" w:hAnsi="Verdana"/>
          <w:color w:val="000000"/>
          <w:sz w:val="21"/>
          <w:szCs w:val="21"/>
        </w:rPr>
      </w:pPr>
      <w:r>
        <w:rPr>
          <w:rFonts w:ascii="Verdana" w:hAnsi="Verdana"/>
          <w:color w:val="000000"/>
          <w:sz w:val="21"/>
          <w:szCs w:val="21"/>
        </w:rPr>
        <w:t>Ook</w:t>
      </w:r>
      <w:r>
        <w:rPr>
          <w:rStyle w:val="apple-converted-space"/>
          <w:rFonts w:ascii="Verdana" w:hAnsi="Verdana"/>
          <w:color w:val="000000"/>
          <w:sz w:val="21"/>
          <w:szCs w:val="21"/>
        </w:rPr>
        <w:t> </w:t>
      </w:r>
      <w:r>
        <w:rPr>
          <w:rStyle w:val="Zwaar"/>
          <w:rFonts w:ascii="Verdana" w:hAnsi="Verdana"/>
          <w:color w:val="000000"/>
          <w:sz w:val="21"/>
          <w:szCs w:val="21"/>
        </w:rPr>
        <w:t>vijverwater</w:t>
      </w:r>
      <w:r>
        <w:rPr>
          <w:rStyle w:val="apple-converted-space"/>
          <w:rFonts w:ascii="Verdana" w:hAnsi="Verdana"/>
          <w:color w:val="000000"/>
          <w:sz w:val="21"/>
          <w:szCs w:val="21"/>
        </w:rPr>
        <w:t> </w:t>
      </w:r>
      <w:r>
        <w:rPr>
          <w:rFonts w:ascii="Verdana" w:hAnsi="Verdana"/>
          <w:color w:val="000000"/>
          <w:sz w:val="21"/>
          <w:szCs w:val="21"/>
        </w:rPr>
        <w:t>heeft</w:t>
      </w:r>
      <w:r>
        <w:rPr>
          <w:rStyle w:val="apple-converted-space"/>
          <w:rFonts w:ascii="Verdana" w:hAnsi="Verdana"/>
          <w:color w:val="000000"/>
          <w:sz w:val="21"/>
          <w:szCs w:val="21"/>
        </w:rPr>
        <w:t> </w:t>
      </w:r>
      <w:r>
        <w:rPr>
          <w:rStyle w:val="Zwaar"/>
          <w:rFonts w:ascii="Verdana" w:hAnsi="Verdana"/>
          <w:color w:val="000000"/>
          <w:sz w:val="21"/>
          <w:szCs w:val="21"/>
        </w:rPr>
        <w:t>onderhoud</w:t>
      </w:r>
      <w:r>
        <w:rPr>
          <w:rStyle w:val="apple-converted-space"/>
          <w:rFonts w:ascii="Verdana" w:hAnsi="Verdana"/>
          <w:color w:val="000000"/>
          <w:sz w:val="21"/>
          <w:szCs w:val="21"/>
        </w:rPr>
        <w:t> </w:t>
      </w:r>
      <w:r>
        <w:rPr>
          <w:rFonts w:ascii="Verdana" w:hAnsi="Verdana"/>
          <w:color w:val="000000"/>
          <w:sz w:val="21"/>
          <w:szCs w:val="21"/>
        </w:rPr>
        <w:t>nodig om de kwaliteit ervan op peil te houden. 'Waterkwaliteit' is geen vaag begrip. De eigenschappen die bepalen of water wel of niet van goede kwaliteit is, kun je eenvoudig meten.</w:t>
      </w:r>
      <w:r>
        <w:rPr>
          <w:rStyle w:val="apple-converted-space"/>
          <w:rFonts w:ascii="Verdana" w:hAnsi="Verdana"/>
          <w:color w:val="000000"/>
          <w:sz w:val="21"/>
          <w:szCs w:val="21"/>
        </w:rPr>
        <w:t> </w:t>
      </w:r>
      <w:r>
        <w:rPr>
          <w:rFonts w:ascii="Verdana" w:hAnsi="Verdana"/>
          <w:color w:val="000000"/>
          <w:sz w:val="21"/>
          <w:szCs w:val="21"/>
        </w:rPr>
        <w:br/>
      </w:r>
      <w:r>
        <w:rPr>
          <w:rFonts w:ascii="Verdana" w:hAnsi="Verdana"/>
          <w:color w:val="000000"/>
          <w:sz w:val="21"/>
          <w:szCs w:val="21"/>
        </w:rPr>
        <w:br/>
        <w:t>De waterkwaliteit wordt weergegeven in de zogenaamde</w:t>
      </w:r>
      <w:r>
        <w:rPr>
          <w:rStyle w:val="apple-converted-space"/>
          <w:rFonts w:ascii="Verdana" w:hAnsi="Verdana"/>
          <w:color w:val="000000"/>
          <w:sz w:val="21"/>
          <w:szCs w:val="21"/>
        </w:rPr>
        <w:t> </w:t>
      </w:r>
      <w:r>
        <w:rPr>
          <w:rStyle w:val="Zwaar"/>
          <w:rFonts w:ascii="Verdana" w:hAnsi="Verdana"/>
          <w:color w:val="000000"/>
          <w:sz w:val="21"/>
          <w:szCs w:val="21"/>
        </w:rPr>
        <w:t>waterwaarden</w:t>
      </w:r>
      <w:r>
        <w:rPr>
          <w:rFonts w:ascii="Verdana" w:hAnsi="Verdana"/>
          <w:color w:val="000000"/>
          <w:sz w:val="21"/>
          <w:szCs w:val="21"/>
        </w:rPr>
        <w:t>: dit zijn getallen die iets zeggen over de hoeveelheid</w:t>
      </w:r>
      <w:r>
        <w:rPr>
          <w:rStyle w:val="Zwaar"/>
          <w:rFonts w:ascii="Verdana" w:hAnsi="Verdana"/>
          <w:color w:val="000000"/>
          <w:sz w:val="21"/>
          <w:szCs w:val="21"/>
        </w:rPr>
        <w:t>mineralen (voedingszouten)</w:t>
      </w:r>
      <w:r>
        <w:rPr>
          <w:rStyle w:val="apple-converted-space"/>
          <w:rFonts w:ascii="Verdana" w:hAnsi="Verdana"/>
          <w:color w:val="000000"/>
          <w:sz w:val="21"/>
          <w:szCs w:val="21"/>
        </w:rPr>
        <w:t> </w:t>
      </w:r>
      <w:r>
        <w:rPr>
          <w:rFonts w:ascii="Verdana" w:hAnsi="Verdana"/>
          <w:color w:val="000000"/>
          <w:sz w:val="21"/>
          <w:szCs w:val="21"/>
        </w:rPr>
        <w:t>en de</w:t>
      </w:r>
      <w:r>
        <w:rPr>
          <w:rStyle w:val="apple-converted-space"/>
          <w:rFonts w:ascii="Verdana" w:hAnsi="Verdana"/>
          <w:color w:val="000000"/>
          <w:sz w:val="21"/>
          <w:szCs w:val="21"/>
        </w:rPr>
        <w:t> </w:t>
      </w:r>
      <w:r>
        <w:rPr>
          <w:rStyle w:val="Zwaar"/>
          <w:rFonts w:ascii="Verdana" w:hAnsi="Verdana"/>
          <w:color w:val="000000"/>
          <w:sz w:val="21"/>
          <w:szCs w:val="21"/>
        </w:rPr>
        <w:t>zuurgraad</w:t>
      </w:r>
      <w:r>
        <w:rPr>
          <w:rStyle w:val="apple-converted-space"/>
          <w:rFonts w:ascii="Verdana" w:hAnsi="Verdana"/>
          <w:b/>
          <w:bCs/>
          <w:color w:val="000000"/>
          <w:sz w:val="21"/>
          <w:szCs w:val="21"/>
        </w:rPr>
        <w:t> </w:t>
      </w:r>
      <w:r>
        <w:rPr>
          <w:rFonts w:ascii="Verdana" w:hAnsi="Verdana"/>
          <w:color w:val="000000"/>
          <w:sz w:val="21"/>
          <w:szCs w:val="21"/>
        </w:rPr>
        <w:t>van het vijverwater. De belangrijkste waterwaarden voor vijverwater zijn:</w:t>
      </w:r>
    </w:p>
    <w:p w:rsidR="00FE2C3A" w:rsidRDefault="00FE2C3A" w:rsidP="00FE2C3A">
      <w:pPr>
        <w:pStyle w:val="style24"/>
        <w:rPr>
          <w:rFonts w:ascii="Verdana" w:hAnsi="Verdana"/>
          <w:color w:val="000000"/>
          <w:sz w:val="21"/>
          <w:szCs w:val="21"/>
        </w:rPr>
      </w:pPr>
      <w:r>
        <w:rPr>
          <w:rFonts w:ascii="Verdana" w:hAnsi="Verdana"/>
          <w:color w:val="000000"/>
          <w:sz w:val="21"/>
          <w:szCs w:val="21"/>
        </w:rPr>
        <w:t>- de totale hardheid (</w:t>
      </w:r>
      <w:r>
        <w:rPr>
          <w:rStyle w:val="Zwaar"/>
          <w:rFonts w:ascii="Verdana" w:hAnsi="Verdana"/>
          <w:color w:val="000000"/>
          <w:sz w:val="21"/>
          <w:szCs w:val="21"/>
        </w:rPr>
        <w:t>GH-waarde</w:t>
      </w:r>
      <w:r>
        <w:rPr>
          <w:rFonts w:ascii="Verdana" w:hAnsi="Verdana"/>
          <w:color w:val="000000"/>
          <w:sz w:val="21"/>
          <w:szCs w:val="21"/>
        </w:rPr>
        <w:t>)</w:t>
      </w:r>
      <w:r>
        <w:rPr>
          <w:rFonts w:ascii="Verdana" w:hAnsi="Verdana"/>
          <w:color w:val="000000"/>
          <w:sz w:val="21"/>
          <w:szCs w:val="21"/>
        </w:rPr>
        <w:br/>
        <w:t xml:space="preserve">- de </w:t>
      </w:r>
      <w:proofErr w:type="spellStart"/>
      <w:r>
        <w:rPr>
          <w:rFonts w:ascii="Verdana" w:hAnsi="Verdana"/>
          <w:color w:val="000000"/>
          <w:sz w:val="21"/>
          <w:szCs w:val="21"/>
        </w:rPr>
        <w:t>karbonaathardheid</w:t>
      </w:r>
      <w:proofErr w:type="spellEnd"/>
      <w:r>
        <w:rPr>
          <w:rFonts w:ascii="Verdana" w:hAnsi="Verdana"/>
          <w:color w:val="000000"/>
          <w:sz w:val="21"/>
          <w:szCs w:val="21"/>
        </w:rPr>
        <w:t xml:space="preserve"> (</w:t>
      </w:r>
      <w:r>
        <w:rPr>
          <w:rStyle w:val="Zwaar"/>
          <w:rFonts w:ascii="Verdana" w:hAnsi="Verdana"/>
          <w:color w:val="000000"/>
          <w:sz w:val="21"/>
          <w:szCs w:val="21"/>
        </w:rPr>
        <w:t>KH-waarde</w:t>
      </w:r>
      <w:r>
        <w:rPr>
          <w:rFonts w:ascii="Verdana" w:hAnsi="Verdana"/>
          <w:color w:val="000000"/>
          <w:sz w:val="21"/>
          <w:szCs w:val="21"/>
        </w:rPr>
        <w:t>)</w:t>
      </w:r>
      <w:r>
        <w:rPr>
          <w:rFonts w:ascii="Verdana" w:hAnsi="Verdana"/>
          <w:color w:val="000000"/>
          <w:sz w:val="21"/>
          <w:szCs w:val="21"/>
        </w:rPr>
        <w:br/>
        <w:t>- de zuurgraad (</w:t>
      </w:r>
      <w:r>
        <w:rPr>
          <w:rStyle w:val="Zwaar"/>
          <w:rFonts w:ascii="Verdana" w:hAnsi="Verdana"/>
          <w:color w:val="000000"/>
          <w:sz w:val="21"/>
          <w:szCs w:val="21"/>
        </w:rPr>
        <w:t>PH-waarde</w:t>
      </w:r>
      <w:r>
        <w:rPr>
          <w:rFonts w:ascii="Verdana" w:hAnsi="Verdana"/>
          <w:color w:val="000000"/>
          <w:sz w:val="21"/>
          <w:szCs w:val="21"/>
        </w:rPr>
        <w:t>).</w:t>
      </w:r>
    </w:p>
    <w:p w:rsidR="00FE2C3A" w:rsidRDefault="00FE2C3A" w:rsidP="00FE2C3A">
      <w:pPr>
        <w:pStyle w:val="style24"/>
        <w:rPr>
          <w:rFonts w:ascii="Verdana" w:hAnsi="Verdana"/>
          <w:color w:val="000000"/>
          <w:sz w:val="21"/>
          <w:szCs w:val="21"/>
        </w:rPr>
      </w:pPr>
      <w:r>
        <w:rPr>
          <w:rFonts w:ascii="Verdana" w:hAnsi="Verdana"/>
          <w:color w:val="000000"/>
          <w:sz w:val="21"/>
          <w:szCs w:val="21"/>
        </w:rPr>
        <w:t xml:space="preserve">Op deze pagina wordt uitgelegd wat deze waterwaarden precies betekenen. Ook kijken we hoe je ze kunt meten en </w:t>
      </w:r>
      <w:proofErr w:type="spellStart"/>
      <w:r>
        <w:rPr>
          <w:rFonts w:ascii="Verdana" w:hAnsi="Verdana"/>
          <w:color w:val="000000"/>
          <w:sz w:val="21"/>
          <w:szCs w:val="21"/>
        </w:rPr>
        <w:t>zonodig</w:t>
      </w:r>
      <w:proofErr w:type="spellEnd"/>
      <w:r>
        <w:rPr>
          <w:rFonts w:ascii="Verdana" w:hAnsi="Verdana"/>
          <w:color w:val="000000"/>
          <w:sz w:val="21"/>
          <w:szCs w:val="21"/>
        </w:rPr>
        <w:t xml:space="preserve"> bijstellen.</w:t>
      </w:r>
    </w:p>
    <w:tbl>
      <w:tblPr>
        <w:tblpPr w:leftFromText="45" w:rightFromText="45" w:vertAnchor="text"/>
        <w:tblW w:w="6750" w:type="dxa"/>
        <w:tblCellSpacing w:w="0"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6750"/>
      </w:tblGrid>
      <w:tr w:rsidR="00FE2C3A" w:rsidTr="00FE2C3A">
        <w:trPr>
          <w:tblCellSpacing w:w="0" w:type="dxa"/>
        </w:trPr>
        <w:tc>
          <w:tcPr>
            <w:tcW w:w="0" w:type="auto"/>
            <w:tcBorders>
              <w:top w:val="outset" w:sz="6" w:space="0" w:color="FF0000"/>
              <w:left w:val="outset" w:sz="6" w:space="0" w:color="FF0000"/>
              <w:bottom w:val="outset" w:sz="6" w:space="0" w:color="FF0000"/>
              <w:right w:val="outset" w:sz="6" w:space="0" w:color="FF0000"/>
            </w:tcBorders>
            <w:shd w:val="clear" w:color="auto" w:fill="FFFF33"/>
            <w:vAlign w:val="center"/>
            <w:hideMark/>
          </w:tcPr>
          <w:p w:rsidR="00FE2C3A" w:rsidRDefault="00FE2C3A">
            <w:pPr>
              <w:jc w:val="center"/>
              <w:rPr>
                <w:rFonts w:ascii="Verdana" w:hAnsi="Verdana"/>
                <w:color w:val="000000"/>
                <w:sz w:val="21"/>
                <w:szCs w:val="21"/>
              </w:rPr>
            </w:pPr>
            <w:r>
              <w:rPr>
                <w:rStyle w:val="style19"/>
                <w:rFonts w:ascii="Verdana" w:hAnsi="Verdana"/>
                <w:b/>
                <w:bCs/>
                <w:i/>
                <w:iCs/>
                <w:color w:val="000000"/>
                <w:sz w:val="27"/>
                <w:szCs w:val="27"/>
              </w:rPr>
              <w:t>Bekijk eerst:</w:t>
            </w:r>
            <w:r>
              <w:rPr>
                <w:rStyle w:val="apple-converted-space"/>
                <w:rFonts w:ascii="Verdana" w:hAnsi="Verdana"/>
                <w:b/>
                <w:bCs/>
                <w:i/>
                <w:iCs/>
                <w:color w:val="000000"/>
                <w:sz w:val="21"/>
                <w:szCs w:val="21"/>
              </w:rPr>
              <w:t> </w:t>
            </w:r>
            <w:hyperlink r:id="rId12" w:history="1">
              <w:r>
                <w:rPr>
                  <w:rStyle w:val="Hyperlink"/>
                  <w:rFonts w:ascii="Verdana" w:hAnsi="Verdana"/>
                  <w:b/>
                  <w:bCs/>
                  <w:i/>
                  <w:iCs/>
                  <w:color w:val="000000"/>
                  <w:sz w:val="21"/>
                  <w:szCs w:val="21"/>
                </w:rPr>
                <w:t>Vijverwater testen - foto's</w:t>
              </w:r>
            </w:hyperlink>
          </w:p>
        </w:tc>
      </w:tr>
    </w:tbl>
    <w:p w:rsidR="00FE2C3A" w:rsidRDefault="00FE2C3A" w:rsidP="00FE2C3A">
      <w:pPr>
        <w:pStyle w:val="style24"/>
        <w:rPr>
          <w:rFonts w:ascii="Verdana" w:hAnsi="Verdana"/>
          <w:color w:val="000000"/>
          <w:sz w:val="21"/>
          <w:szCs w:val="21"/>
        </w:rPr>
      </w:pPr>
      <w:r>
        <w:rPr>
          <w:rFonts w:ascii="Verdana" w:hAnsi="Verdana"/>
          <w:color w:val="000000"/>
          <w:sz w:val="21"/>
          <w:szCs w:val="21"/>
        </w:rPr>
        <w:t> </w:t>
      </w:r>
    </w:p>
    <w:p w:rsidR="00FE2C3A" w:rsidRDefault="00FE2C3A" w:rsidP="00FE2C3A">
      <w:pPr>
        <w:pStyle w:val="style24"/>
        <w:rPr>
          <w:rFonts w:ascii="Verdana" w:hAnsi="Verdana"/>
          <w:color w:val="000000"/>
          <w:sz w:val="21"/>
          <w:szCs w:val="21"/>
        </w:rPr>
      </w:pPr>
      <w:r>
        <w:rPr>
          <w:rFonts w:ascii="Verdana" w:hAnsi="Verdana"/>
          <w:color w:val="000000"/>
          <w:sz w:val="21"/>
          <w:szCs w:val="21"/>
        </w:rPr>
        <w:t> </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6750"/>
        <w:gridCol w:w="150"/>
        <w:gridCol w:w="6600"/>
      </w:tblGrid>
      <w:tr w:rsidR="00FE2C3A" w:rsidTr="00FE2C3A">
        <w:trPr>
          <w:tblCellSpacing w:w="0" w:type="dxa"/>
        </w:trPr>
        <w:tc>
          <w:tcPr>
            <w:tcW w:w="675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lastRenderedPageBreak/>
              <w:drawing>
                <wp:inline distT="0" distB="0" distL="0" distR="0">
                  <wp:extent cx="4286250" cy="2533650"/>
                  <wp:effectExtent l="0" t="0" r="0" b="0"/>
                  <wp:docPr id="8" name="Afbeelding 8" descr="Helder vijverwater heeft de juiste waterwa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der vijverwater heeft de juiste waterwaar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533650"/>
                          </a:xfrm>
                          <a:prstGeom prst="rect">
                            <a:avLst/>
                          </a:prstGeom>
                          <a:noFill/>
                          <a:ln>
                            <a:noFill/>
                          </a:ln>
                        </pic:spPr>
                      </pic:pic>
                    </a:graphicData>
                  </a:graphic>
                </wp:inline>
              </w:drawing>
            </w:r>
          </w:p>
        </w:tc>
        <w:tc>
          <w:tcPr>
            <w:tcW w:w="15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6600" w:type="dxa"/>
            <w:shd w:val="clear" w:color="auto" w:fill="FFFFCC"/>
            <w:vAlign w:val="center"/>
            <w:hideMark/>
          </w:tcPr>
          <w:p w:rsidR="00FE2C3A" w:rsidRDefault="00FE2C3A" w:rsidP="00FE2C3A">
            <w:pPr>
              <w:rPr>
                <w:rFonts w:ascii="Verdana" w:hAnsi="Verdana"/>
                <w:color w:val="000000"/>
                <w:sz w:val="21"/>
                <w:szCs w:val="21"/>
              </w:rPr>
            </w:pPr>
            <w:r>
              <w:rPr>
                <w:rFonts w:ascii="Verdana" w:hAnsi="Verdana"/>
                <w:color w:val="000000"/>
                <w:sz w:val="21"/>
                <w:szCs w:val="21"/>
              </w:rPr>
              <w:t>Een heldere vijver is geen kwestie van toeval. Door te zorgen dat het vijverwater de juiste</w:t>
            </w:r>
            <w:r>
              <w:rPr>
                <w:rStyle w:val="apple-converted-space"/>
                <w:rFonts w:ascii="Verdana" w:hAnsi="Verdana"/>
                <w:color w:val="000000"/>
                <w:sz w:val="21"/>
                <w:szCs w:val="21"/>
              </w:rPr>
              <w:t> </w:t>
            </w:r>
            <w:r>
              <w:rPr>
                <w:rStyle w:val="Zwaar"/>
                <w:rFonts w:ascii="Verdana" w:hAnsi="Verdana"/>
                <w:color w:val="000000"/>
                <w:sz w:val="21"/>
                <w:szCs w:val="21"/>
              </w:rPr>
              <w:t>waterwaarden</w:t>
            </w:r>
            <w:r>
              <w:rPr>
                <w:rStyle w:val="apple-converted-space"/>
                <w:rFonts w:ascii="Verdana" w:hAnsi="Verdana"/>
                <w:color w:val="000000"/>
                <w:sz w:val="21"/>
                <w:szCs w:val="21"/>
              </w:rPr>
              <w:t> </w:t>
            </w:r>
            <w:r>
              <w:rPr>
                <w:rFonts w:ascii="Verdana" w:hAnsi="Verdana"/>
                <w:color w:val="000000"/>
                <w:sz w:val="21"/>
                <w:szCs w:val="21"/>
              </w:rPr>
              <w:t>heeft, kan er in de vijver een goed biologisch evenwicht ontstaan.</w:t>
            </w:r>
            <w:r>
              <w:rPr>
                <w:rFonts w:ascii="Verdana" w:hAnsi="Verdana"/>
                <w:color w:val="000000"/>
                <w:sz w:val="21"/>
                <w:szCs w:val="21"/>
              </w:rPr>
              <w:br/>
            </w:r>
            <w:r>
              <w:rPr>
                <w:rFonts w:ascii="Verdana" w:hAnsi="Verdana"/>
                <w:color w:val="000000"/>
                <w:sz w:val="21"/>
                <w:szCs w:val="21"/>
              </w:rPr>
              <w:br/>
              <w:t>De</w:t>
            </w:r>
            <w:r>
              <w:rPr>
                <w:rStyle w:val="apple-converted-space"/>
                <w:rFonts w:ascii="Verdana" w:hAnsi="Verdana"/>
                <w:color w:val="000000"/>
                <w:sz w:val="21"/>
                <w:szCs w:val="21"/>
              </w:rPr>
              <w:t> </w:t>
            </w:r>
            <w:r>
              <w:rPr>
                <w:rStyle w:val="Zwaar"/>
                <w:rFonts w:ascii="Verdana" w:hAnsi="Verdana"/>
                <w:color w:val="000000"/>
                <w:sz w:val="21"/>
                <w:szCs w:val="21"/>
              </w:rPr>
              <w:t>totale waterhardheid (GH-waarde),</w:t>
            </w:r>
            <w:r>
              <w:rPr>
                <w:rStyle w:val="apple-converted-space"/>
                <w:rFonts w:ascii="Verdana" w:hAnsi="Verdana"/>
                <w:b/>
                <w:bCs/>
                <w:color w:val="000000"/>
                <w:sz w:val="21"/>
                <w:szCs w:val="21"/>
              </w:rPr>
              <w:t> </w:t>
            </w:r>
            <w:proofErr w:type="spellStart"/>
            <w:r>
              <w:rPr>
                <w:rFonts w:ascii="Verdana" w:hAnsi="Verdana"/>
                <w:color w:val="000000"/>
                <w:sz w:val="21"/>
                <w:szCs w:val="21"/>
              </w:rPr>
              <w:t>de</w:t>
            </w:r>
            <w:r>
              <w:rPr>
                <w:rStyle w:val="Zwaar"/>
                <w:rFonts w:ascii="Verdana" w:hAnsi="Verdana"/>
                <w:color w:val="000000"/>
                <w:sz w:val="21"/>
                <w:szCs w:val="21"/>
              </w:rPr>
              <w:t>karbonaathardheid</w:t>
            </w:r>
            <w:proofErr w:type="spellEnd"/>
            <w:r>
              <w:rPr>
                <w:rStyle w:val="Zwaar"/>
                <w:rFonts w:ascii="Verdana" w:hAnsi="Verdana"/>
                <w:color w:val="000000"/>
                <w:sz w:val="21"/>
                <w:szCs w:val="21"/>
              </w:rPr>
              <w:t xml:space="preserve"> (KH-waarde)</w:t>
            </w:r>
            <w:r>
              <w:rPr>
                <w:rStyle w:val="apple-converted-space"/>
                <w:rFonts w:ascii="Verdana" w:hAnsi="Verdana"/>
                <w:b/>
                <w:bCs/>
                <w:color w:val="000000"/>
                <w:sz w:val="21"/>
                <w:szCs w:val="21"/>
              </w:rPr>
              <w:t> </w:t>
            </w:r>
            <w:r>
              <w:rPr>
                <w:rFonts w:ascii="Verdana" w:hAnsi="Verdana"/>
                <w:color w:val="000000"/>
                <w:sz w:val="21"/>
                <w:szCs w:val="21"/>
              </w:rPr>
              <w:t>en de</w:t>
            </w:r>
            <w:r>
              <w:rPr>
                <w:rStyle w:val="apple-converted-space"/>
                <w:rFonts w:ascii="Verdana" w:hAnsi="Verdana"/>
                <w:b/>
                <w:bCs/>
                <w:color w:val="000000"/>
                <w:sz w:val="21"/>
                <w:szCs w:val="21"/>
              </w:rPr>
              <w:t> </w:t>
            </w:r>
            <w:r>
              <w:rPr>
                <w:rStyle w:val="Zwaar"/>
                <w:rFonts w:ascii="Verdana" w:hAnsi="Verdana"/>
                <w:color w:val="000000"/>
                <w:sz w:val="21"/>
                <w:szCs w:val="21"/>
              </w:rPr>
              <w:t>zuurgraad (PH-waarde)</w:t>
            </w:r>
            <w:r>
              <w:rPr>
                <w:rStyle w:val="apple-converted-space"/>
                <w:rFonts w:ascii="Verdana" w:hAnsi="Verdana"/>
                <w:color w:val="000000"/>
                <w:sz w:val="21"/>
                <w:szCs w:val="21"/>
              </w:rPr>
              <w:t> </w:t>
            </w:r>
            <w:r>
              <w:rPr>
                <w:rFonts w:ascii="Verdana" w:hAnsi="Verdana"/>
                <w:color w:val="000000"/>
                <w:sz w:val="21"/>
                <w:szCs w:val="21"/>
              </w:rPr>
              <w:t xml:space="preserve">van de vijver kunnen eenvoudig gemeten en </w:t>
            </w:r>
            <w:proofErr w:type="spellStart"/>
            <w:r>
              <w:rPr>
                <w:rFonts w:ascii="Verdana" w:hAnsi="Verdana"/>
                <w:color w:val="000000"/>
                <w:sz w:val="21"/>
                <w:szCs w:val="21"/>
              </w:rPr>
              <w:t>zonodig</w:t>
            </w:r>
            <w:proofErr w:type="spellEnd"/>
            <w:r>
              <w:rPr>
                <w:rFonts w:ascii="Verdana" w:hAnsi="Verdana"/>
                <w:color w:val="000000"/>
                <w:sz w:val="21"/>
                <w:szCs w:val="21"/>
              </w:rPr>
              <w:t xml:space="preserve"> op het juiste niveau gebracht worden.</w:t>
            </w:r>
            <w:r>
              <w:rPr>
                <w:rFonts w:ascii="Verdana" w:hAnsi="Verdana"/>
                <w:color w:val="000000"/>
                <w:sz w:val="21"/>
                <w:szCs w:val="21"/>
              </w:rPr>
              <w:br/>
            </w:r>
            <w:r>
              <w:rPr>
                <w:rFonts w:ascii="Verdana" w:hAnsi="Verdana"/>
                <w:color w:val="000000"/>
                <w:sz w:val="21"/>
                <w:szCs w:val="21"/>
              </w:rPr>
              <w:br/>
              <w:t>Veel vijvers hebben een</w:t>
            </w:r>
            <w:r>
              <w:rPr>
                <w:rStyle w:val="apple-converted-space"/>
                <w:rFonts w:ascii="Verdana" w:hAnsi="Verdana"/>
                <w:color w:val="000000"/>
                <w:sz w:val="21"/>
                <w:szCs w:val="21"/>
              </w:rPr>
              <w:t> </w:t>
            </w:r>
            <w:r>
              <w:rPr>
                <w:rStyle w:val="Zwaar"/>
                <w:rFonts w:ascii="Verdana" w:hAnsi="Verdana"/>
                <w:color w:val="000000"/>
                <w:sz w:val="21"/>
                <w:szCs w:val="21"/>
              </w:rPr>
              <w:t>te lage totale waterhardheid</w:t>
            </w:r>
            <w:r>
              <w:rPr>
                <w:rStyle w:val="apple-converted-space"/>
                <w:rFonts w:ascii="Verdana" w:hAnsi="Verdana"/>
                <w:color w:val="000000"/>
                <w:sz w:val="21"/>
                <w:szCs w:val="21"/>
              </w:rPr>
              <w:t> </w:t>
            </w:r>
            <w:r>
              <w:rPr>
                <w:rFonts w:ascii="Verdana" w:hAnsi="Verdana"/>
                <w:color w:val="000000"/>
                <w:sz w:val="21"/>
                <w:szCs w:val="21"/>
              </w:rPr>
              <w:t>en</w:t>
            </w:r>
            <w:r>
              <w:rPr>
                <w:rStyle w:val="apple-converted-space"/>
                <w:rFonts w:ascii="Verdana" w:hAnsi="Verdana"/>
                <w:color w:val="000000"/>
                <w:sz w:val="21"/>
                <w:szCs w:val="21"/>
              </w:rPr>
              <w:t> </w:t>
            </w:r>
            <w:r>
              <w:rPr>
                <w:rStyle w:val="Zwaar"/>
                <w:rFonts w:ascii="Verdana" w:hAnsi="Verdana"/>
                <w:color w:val="000000"/>
                <w:sz w:val="21"/>
                <w:szCs w:val="21"/>
              </w:rPr>
              <w:t xml:space="preserve">te lage </w:t>
            </w:r>
            <w:proofErr w:type="spellStart"/>
            <w:r>
              <w:rPr>
                <w:rStyle w:val="Zwaar"/>
                <w:rFonts w:ascii="Verdana" w:hAnsi="Verdana"/>
                <w:color w:val="000000"/>
                <w:sz w:val="21"/>
                <w:szCs w:val="21"/>
              </w:rPr>
              <w:t>karbonaathardheid</w:t>
            </w:r>
            <w:proofErr w:type="spellEnd"/>
            <w:r>
              <w:rPr>
                <w:rFonts w:ascii="Verdana" w:hAnsi="Verdana"/>
                <w:color w:val="000000"/>
                <w:sz w:val="21"/>
                <w:szCs w:val="21"/>
              </w:rPr>
              <w:t>. Hierdoor groeien de zuurstofplanten niet goed en wordt de vijver makkelijk troebel en groen.</w:t>
            </w:r>
          </w:p>
        </w:tc>
      </w:tr>
    </w:tbl>
    <w:p w:rsidR="00FE2C3A" w:rsidRDefault="00FE2C3A" w:rsidP="00FE2C3A">
      <w:pPr>
        <w:pStyle w:val="Kop2"/>
        <w:rPr>
          <w:rFonts w:ascii="Verdana" w:hAnsi="Verdana"/>
          <w:color w:val="000000"/>
          <w:sz w:val="24"/>
          <w:szCs w:val="24"/>
        </w:rPr>
      </w:pPr>
      <w:r>
        <w:rPr>
          <w:rFonts w:ascii="Verdana" w:hAnsi="Verdana"/>
          <w:color w:val="000000"/>
          <w:sz w:val="24"/>
          <w:szCs w:val="24"/>
        </w:rPr>
        <w:t> </w:t>
      </w:r>
    </w:p>
    <w:tbl>
      <w:tblPr>
        <w:tblW w:w="13500" w:type="dxa"/>
        <w:tblCellSpacing w:w="0" w:type="dxa"/>
        <w:tblCellMar>
          <w:left w:w="0" w:type="dxa"/>
          <w:right w:w="0" w:type="dxa"/>
        </w:tblCellMar>
        <w:tblLook w:val="04A0" w:firstRow="1" w:lastRow="0" w:firstColumn="1" w:lastColumn="0" w:noHBand="0" w:noVBand="1"/>
      </w:tblPr>
      <w:tblGrid>
        <w:gridCol w:w="4486"/>
        <w:gridCol w:w="628"/>
        <w:gridCol w:w="8386"/>
      </w:tblGrid>
      <w:tr w:rsidR="00FE2C3A" w:rsidTr="00FE2C3A">
        <w:trPr>
          <w:tblCellSpacing w:w="0" w:type="dxa"/>
        </w:trPr>
        <w:tc>
          <w:tcPr>
            <w:tcW w:w="4500" w:type="dxa"/>
            <w:vAlign w:val="center"/>
            <w:hideMark/>
          </w:tcPr>
          <w:p w:rsidR="00FE2C3A" w:rsidRDefault="00FE2C3A">
            <w:pPr>
              <w:jc w:val="center"/>
              <w:rPr>
                <w:rFonts w:ascii="Verdana" w:hAnsi="Verdana"/>
                <w:b/>
                <w:bCs/>
                <w:color w:val="000000"/>
                <w:sz w:val="21"/>
                <w:szCs w:val="21"/>
              </w:rPr>
            </w:pPr>
            <w:r>
              <w:rPr>
                <w:rFonts w:ascii="Verdana" w:hAnsi="Verdana"/>
                <w:b/>
                <w:bCs/>
                <w:color w:val="000000"/>
                <w:sz w:val="21"/>
                <w:szCs w:val="21"/>
              </w:rPr>
              <w:t> </w:t>
            </w:r>
          </w:p>
        </w:tc>
        <w:tc>
          <w:tcPr>
            <w:tcW w:w="630" w:type="dxa"/>
            <w:vAlign w:val="center"/>
            <w:hideMark/>
          </w:tcPr>
          <w:p w:rsidR="00FE2C3A" w:rsidRDefault="00FE2C3A">
            <w:pPr>
              <w:jc w:val="center"/>
              <w:rPr>
                <w:rFonts w:ascii="Verdana" w:hAnsi="Verdana"/>
                <w:b/>
                <w:bCs/>
                <w:color w:val="000000"/>
                <w:sz w:val="21"/>
                <w:szCs w:val="21"/>
              </w:rPr>
            </w:pPr>
            <w:r>
              <w:rPr>
                <w:rFonts w:ascii="Verdana" w:hAnsi="Verdana"/>
                <w:b/>
                <w:bCs/>
                <w:color w:val="000000"/>
                <w:sz w:val="21"/>
                <w:szCs w:val="21"/>
              </w:rPr>
              <w:t> </w:t>
            </w:r>
          </w:p>
        </w:tc>
        <w:tc>
          <w:tcPr>
            <w:tcW w:w="8370" w:type="dxa"/>
            <w:vAlign w:val="center"/>
            <w:hideMark/>
          </w:tcPr>
          <w:tbl>
            <w:tblPr>
              <w:tblpPr w:leftFromText="45" w:rightFromText="45" w:vertAnchor="text"/>
              <w:tblW w:w="8370" w:type="dxa"/>
              <w:tblCellSpacing w:w="0"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8370"/>
            </w:tblGrid>
            <w:tr w:rsidR="00FE2C3A">
              <w:trPr>
                <w:tblCellSpacing w:w="0" w:type="dxa"/>
              </w:trPr>
              <w:tc>
                <w:tcPr>
                  <w:tcW w:w="8550" w:type="dxa"/>
                  <w:tcBorders>
                    <w:top w:val="outset" w:sz="6" w:space="0" w:color="FF0000"/>
                    <w:left w:val="outset" w:sz="6" w:space="0" w:color="FF0000"/>
                    <w:bottom w:val="outset" w:sz="6" w:space="0" w:color="FF0000"/>
                    <w:right w:val="outset" w:sz="6" w:space="0" w:color="FF0000"/>
                  </w:tcBorders>
                  <w:shd w:val="clear" w:color="auto" w:fill="FFFF33"/>
                  <w:vAlign w:val="center"/>
                  <w:hideMark/>
                </w:tcPr>
                <w:p w:rsidR="00FE2C3A" w:rsidRDefault="00FE2C3A">
                  <w:pPr>
                    <w:rPr>
                      <w:rFonts w:ascii="Verdana" w:hAnsi="Verdana"/>
                      <w:color w:val="000000"/>
                      <w:sz w:val="21"/>
                      <w:szCs w:val="21"/>
                    </w:rPr>
                  </w:pPr>
                  <w:r>
                    <w:rPr>
                      <w:rStyle w:val="style19"/>
                      <w:rFonts w:ascii="Verdana" w:hAnsi="Verdana"/>
                      <w:b/>
                      <w:bCs/>
                      <w:i/>
                      <w:iCs/>
                      <w:color w:val="000000"/>
                      <w:sz w:val="27"/>
                      <w:szCs w:val="27"/>
                    </w:rPr>
                    <w:t>Bekijk ook:</w:t>
                  </w:r>
                  <w:r>
                    <w:rPr>
                      <w:rStyle w:val="apple-converted-space"/>
                      <w:rFonts w:ascii="Verdana" w:hAnsi="Verdana"/>
                      <w:b/>
                      <w:bCs/>
                      <w:i/>
                      <w:iCs/>
                      <w:color w:val="000000"/>
                      <w:sz w:val="21"/>
                      <w:szCs w:val="21"/>
                    </w:rPr>
                    <w:t> </w:t>
                  </w:r>
                  <w:hyperlink r:id="rId14" w:history="1">
                    <w:r>
                      <w:rPr>
                        <w:rStyle w:val="Hyperlink"/>
                        <w:rFonts w:ascii="Verdana" w:hAnsi="Verdana"/>
                        <w:b/>
                        <w:bCs/>
                        <w:i/>
                        <w:iCs/>
                        <w:color w:val="000000"/>
                        <w:sz w:val="21"/>
                        <w:szCs w:val="21"/>
                      </w:rPr>
                      <w:t>Waarom loopt de waterkwaliteit van de vijver terug?</w:t>
                    </w:r>
                  </w:hyperlink>
                </w:p>
              </w:tc>
            </w:tr>
          </w:tbl>
          <w:p w:rsidR="00FE2C3A" w:rsidRDefault="00FE2C3A">
            <w:pPr>
              <w:jc w:val="center"/>
              <w:rPr>
                <w:rFonts w:ascii="Verdana" w:hAnsi="Verdana"/>
                <w:b/>
                <w:bCs/>
                <w:color w:val="000000"/>
                <w:sz w:val="21"/>
                <w:szCs w:val="21"/>
              </w:rPr>
            </w:pPr>
          </w:p>
        </w:tc>
      </w:tr>
    </w:tbl>
    <w:p w:rsidR="00FE2C3A" w:rsidRDefault="00FE2C3A" w:rsidP="00FE2C3A">
      <w:pPr>
        <w:pStyle w:val="Kop2"/>
        <w:rPr>
          <w:rFonts w:ascii="Verdana" w:hAnsi="Verdana"/>
          <w:color w:val="000000"/>
          <w:sz w:val="24"/>
          <w:szCs w:val="24"/>
        </w:rPr>
      </w:pPr>
      <w:r>
        <w:rPr>
          <w:rFonts w:ascii="Verdana" w:hAnsi="Verdana"/>
          <w:color w:val="000000"/>
          <w:sz w:val="24"/>
          <w:szCs w:val="24"/>
        </w:rPr>
        <w:t>GH-waarde: de totale hardheid</w:t>
      </w:r>
    </w:p>
    <w:p w:rsidR="00FE2C3A" w:rsidRDefault="00FE2C3A" w:rsidP="00FE2C3A">
      <w:pPr>
        <w:pStyle w:val="style24"/>
        <w:rPr>
          <w:rFonts w:ascii="Verdana" w:hAnsi="Verdana"/>
          <w:color w:val="000000"/>
          <w:sz w:val="21"/>
          <w:szCs w:val="21"/>
        </w:rPr>
      </w:pPr>
      <w:r>
        <w:rPr>
          <w:rFonts w:ascii="Verdana" w:hAnsi="Verdana"/>
          <w:color w:val="000000"/>
          <w:sz w:val="21"/>
          <w:szCs w:val="21"/>
        </w:rPr>
        <w:t>De</w:t>
      </w:r>
      <w:r>
        <w:rPr>
          <w:rStyle w:val="apple-converted-space"/>
          <w:rFonts w:ascii="Verdana" w:hAnsi="Verdana"/>
          <w:color w:val="000000"/>
          <w:sz w:val="21"/>
          <w:szCs w:val="21"/>
        </w:rPr>
        <w:t> </w:t>
      </w:r>
      <w:r>
        <w:rPr>
          <w:rStyle w:val="Zwaar"/>
          <w:rFonts w:ascii="Verdana" w:hAnsi="Verdana"/>
          <w:color w:val="000000"/>
          <w:sz w:val="21"/>
          <w:szCs w:val="21"/>
        </w:rPr>
        <w:t>GH-waarde</w:t>
      </w:r>
      <w:r>
        <w:rPr>
          <w:rStyle w:val="apple-converted-space"/>
          <w:rFonts w:ascii="Verdana" w:hAnsi="Verdana"/>
          <w:color w:val="000000"/>
          <w:sz w:val="21"/>
          <w:szCs w:val="21"/>
        </w:rPr>
        <w:t> </w:t>
      </w:r>
      <w:r>
        <w:rPr>
          <w:rFonts w:ascii="Verdana" w:hAnsi="Verdana"/>
          <w:color w:val="000000"/>
          <w:sz w:val="21"/>
          <w:szCs w:val="21"/>
        </w:rPr>
        <w:t>geeft aan, hoeveel</w:t>
      </w:r>
      <w:r>
        <w:rPr>
          <w:rStyle w:val="apple-converted-space"/>
          <w:rFonts w:ascii="Verdana" w:hAnsi="Verdana"/>
          <w:color w:val="000000"/>
          <w:sz w:val="21"/>
          <w:szCs w:val="21"/>
        </w:rPr>
        <w:t> </w:t>
      </w:r>
      <w:r>
        <w:rPr>
          <w:rStyle w:val="Zwaar"/>
          <w:rFonts w:ascii="Verdana" w:hAnsi="Verdana"/>
          <w:color w:val="000000"/>
          <w:sz w:val="21"/>
          <w:szCs w:val="21"/>
        </w:rPr>
        <w:t>mineralen</w:t>
      </w:r>
      <w:r>
        <w:rPr>
          <w:rStyle w:val="apple-converted-space"/>
          <w:rFonts w:ascii="Verdana" w:hAnsi="Verdana"/>
          <w:color w:val="000000"/>
          <w:sz w:val="21"/>
          <w:szCs w:val="21"/>
        </w:rPr>
        <w:t> </w:t>
      </w:r>
      <w:r>
        <w:rPr>
          <w:rFonts w:ascii="Verdana" w:hAnsi="Verdana"/>
          <w:color w:val="000000"/>
          <w:sz w:val="21"/>
          <w:szCs w:val="21"/>
        </w:rPr>
        <w:t>er in het water opgelost zijn. Belangrijke mineralen die in vijverwater moeten zitten zijn calcium en magnesium.</w:t>
      </w:r>
    </w:p>
    <w:p w:rsidR="00FE2C3A" w:rsidRDefault="00FE2C3A" w:rsidP="00FE2C3A">
      <w:pPr>
        <w:pStyle w:val="style24"/>
        <w:rPr>
          <w:rFonts w:ascii="Verdana" w:hAnsi="Verdana"/>
          <w:color w:val="000000"/>
          <w:sz w:val="21"/>
          <w:szCs w:val="21"/>
        </w:rPr>
      </w:pPr>
      <w:r>
        <w:rPr>
          <w:rFonts w:ascii="Verdana" w:hAnsi="Verdana"/>
          <w:color w:val="000000"/>
          <w:sz w:val="21"/>
          <w:szCs w:val="21"/>
        </w:rPr>
        <w:t>Mineralen zijn om twee redenen zeer belangrijk voor een vijver:</w:t>
      </w:r>
    </w:p>
    <w:p w:rsidR="00FE2C3A" w:rsidRDefault="00FE2C3A" w:rsidP="00FE2C3A">
      <w:pPr>
        <w:numPr>
          <w:ilvl w:val="0"/>
          <w:numId w:val="16"/>
        </w:numPr>
        <w:spacing w:before="100" w:beforeAutospacing="1" w:after="100" w:afterAutospacing="1" w:line="240" w:lineRule="auto"/>
        <w:rPr>
          <w:rFonts w:ascii="Verdana" w:hAnsi="Verdana"/>
          <w:color w:val="000000"/>
          <w:sz w:val="21"/>
          <w:szCs w:val="21"/>
        </w:rPr>
      </w:pPr>
      <w:r>
        <w:rPr>
          <w:rFonts w:ascii="Verdana" w:hAnsi="Verdana"/>
          <w:color w:val="000000"/>
          <w:sz w:val="21"/>
          <w:szCs w:val="21"/>
        </w:rPr>
        <w:t>mineralen vormen het</w:t>
      </w:r>
      <w:r>
        <w:rPr>
          <w:rStyle w:val="apple-converted-space"/>
          <w:rFonts w:ascii="Verdana" w:hAnsi="Verdana"/>
          <w:color w:val="000000"/>
          <w:sz w:val="21"/>
          <w:szCs w:val="21"/>
        </w:rPr>
        <w:t> </w:t>
      </w:r>
      <w:r>
        <w:rPr>
          <w:rStyle w:val="Zwaar"/>
          <w:rFonts w:ascii="Verdana" w:hAnsi="Verdana"/>
          <w:color w:val="000000"/>
          <w:sz w:val="21"/>
          <w:szCs w:val="21"/>
        </w:rPr>
        <w:t>transportmiddel voor Co2</w:t>
      </w:r>
      <w:r>
        <w:rPr>
          <w:rStyle w:val="apple-converted-space"/>
          <w:rFonts w:ascii="Verdana" w:hAnsi="Verdana"/>
          <w:color w:val="000000"/>
          <w:sz w:val="21"/>
          <w:szCs w:val="21"/>
        </w:rPr>
        <w:t> </w:t>
      </w:r>
      <w:r>
        <w:rPr>
          <w:rFonts w:ascii="Verdana" w:hAnsi="Verdana"/>
          <w:color w:val="000000"/>
          <w:sz w:val="21"/>
          <w:szCs w:val="21"/>
        </w:rPr>
        <w:t>in de vijver;</w:t>
      </w:r>
    </w:p>
    <w:p w:rsidR="00FE2C3A" w:rsidRDefault="00FE2C3A" w:rsidP="00FE2C3A">
      <w:pPr>
        <w:numPr>
          <w:ilvl w:val="0"/>
          <w:numId w:val="16"/>
        </w:numPr>
        <w:spacing w:before="100" w:beforeAutospacing="1" w:after="100" w:afterAutospacing="1" w:line="240" w:lineRule="auto"/>
        <w:rPr>
          <w:rFonts w:ascii="Verdana" w:hAnsi="Verdana"/>
          <w:color w:val="000000"/>
          <w:sz w:val="21"/>
          <w:szCs w:val="21"/>
        </w:rPr>
      </w:pPr>
      <w:r>
        <w:rPr>
          <w:rFonts w:ascii="Verdana" w:hAnsi="Verdana"/>
          <w:color w:val="000000"/>
          <w:sz w:val="21"/>
          <w:szCs w:val="21"/>
        </w:rPr>
        <w:t>mineralen zijn</w:t>
      </w:r>
      <w:r>
        <w:rPr>
          <w:rStyle w:val="apple-converted-space"/>
          <w:rFonts w:ascii="Verdana" w:hAnsi="Verdana"/>
          <w:color w:val="000000"/>
          <w:sz w:val="21"/>
          <w:szCs w:val="21"/>
        </w:rPr>
        <w:t> </w:t>
      </w:r>
      <w:r>
        <w:rPr>
          <w:rStyle w:val="Zwaar"/>
          <w:rFonts w:ascii="Verdana" w:hAnsi="Verdana"/>
          <w:color w:val="000000"/>
          <w:sz w:val="21"/>
          <w:szCs w:val="21"/>
        </w:rPr>
        <w:t>voedingszouten voor de zuurstofplanten</w:t>
      </w:r>
      <w:r>
        <w:rPr>
          <w:rFonts w:ascii="Verdana" w:hAnsi="Verdana"/>
          <w:color w:val="000000"/>
          <w:sz w:val="21"/>
          <w:szCs w:val="21"/>
        </w:rPr>
        <w:t>.</w:t>
      </w:r>
    </w:p>
    <w:p w:rsidR="00FE2C3A" w:rsidRDefault="00FE2C3A" w:rsidP="00FE2C3A">
      <w:pPr>
        <w:pStyle w:val="style24"/>
        <w:rPr>
          <w:rFonts w:ascii="Verdana" w:hAnsi="Verdana"/>
          <w:color w:val="000000"/>
          <w:sz w:val="21"/>
          <w:szCs w:val="21"/>
        </w:rPr>
      </w:pPr>
      <w:r>
        <w:rPr>
          <w:rFonts w:ascii="Verdana" w:hAnsi="Verdana"/>
          <w:color w:val="000000"/>
          <w:sz w:val="21"/>
          <w:szCs w:val="21"/>
        </w:rPr>
        <w:t>Voor een goede plantengroei is een</w:t>
      </w:r>
      <w:r>
        <w:rPr>
          <w:rStyle w:val="apple-converted-space"/>
          <w:rFonts w:ascii="Verdana" w:hAnsi="Verdana"/>
          <w:color w:val="000000"/>
          <w:sz w:val="21"/>
          <w:szCs w:val="21"/>
        </w:rPr>
        <w:t> </w:t>
      </w:r>
      <w:r>
        <w:rPr>
          <w:rStyle w:val="Zwaar"/>
          <w:rFonts w:ascii="Verdana" w:hAnsi="Verdana"/>
          <w:color w:val="000000"/>
          <w:sz w:val="21"/>
          <w:szCs w:val="21"/>
        </w:rPr>
        <w:t>GH-waarde tussen de 7 en 13</w:t>
      </w:r>
      <w:r>
        <w:rPr>
          <w:rStyle w:val="apple-converted-space"/>
          <w:rFonts w:ascii="Verdana" w:hAnsi="Verdana"/>
          <w:color w:val="000000"/>
          <w:sz w:val="21"/>
          <w:szCs w:val="21"/>
        </w:rPr>
        <w:t> </w:t>
      </w:r>
      <w:r>
        <w:rPr>
          <w:rFonts w:ascii="Verdana" w:hAnsi="Verdana"/>
          <w:color w:val="000000"/>
          <w:sz w:val="21"/>
          <w:szCs w:val="21"/>
        </w:rPr>
        <w:t>ideaal . Bij een lagere waarde treedt stagnatie van de plantengroei op, bij een hogere waarde ontstaat er makkelijk kalkaanslag op de zuurstofplanten. Kraanwater heeft in Nederland en België een hardheid tussen de 0 en 15, afhankelijk van de regio (waterleidingbedrijven vermelden op hun website vaak wat de hardheid van het kraanwater is). Regenwater is extreem zacht en is daarom ongeschikt om een vijver mee te vullen.</w:t>
      </w:r>
    </w:p>
    <w:p w:rsidR="00FE2C3A" w:rsidRDefault="00FE2C3A" w:rsidP="00FE2C3A">
      <w:pPr>
        <w:pStyle w:val="style24"/>
        <w:rPr>
          <w:rFonts w:ascii="Verdana" w:hAnsi="Verdana"/>
          <w:color w:val="000000"/>
          <w:sz w:val="21"/>
          <w:szCs w:val="21"/>
        </w:rPr>
      </w:pPr>
      <w:r>
        <w:rPr>
          <w:rFonts w:ascii="Verdana" w:hAnsi="Verdana"/>
          <w:color w:val="000000"/>
          <w:sz w:val="21"/>
          <w:szCs w:val="21"/>
        </w:rPr>
        <w:t>Zuurstofplanten onttrekken voor hun groei mineralen aan het water. Invallend regenwater bevat geen mineralen. Dit betekent, dat de</w:t>
      </w:r>
      <w:r>
        <w:rPr>
          <w:rStyle w:val="apple-converted-space"/>
          <w:rFonts w:ascii="Verdana" w:hAnsi="Verdana"/>
          <w:color w:val="000000"/>
          <w:sz w:val="21"/>
          <w:szCs w:val="21"/>
        </w:rPr>
        <w:t> </w:t>
      </w:r>
      <w:r>
        <w:rPr>
          <w:rStyle w:val="Zwaar"/>
          <w:rFonts w:ascii="Verdana" w:hAnsi="Verdana"/>
          <w:color w:val="000000"/>
          <w:sz w:val="21"/>
          <w:szCs w:val="21"/>
        </w:rPr>
        <w:t>GH-waarde van de vijver alleen maar kan teruglopen</w:t>
      </w:r>
      <w:r>
        <w:rPr>
          <w:rFonts w:ascii="Verdana" w:hAnsi="Verdana"/>
          <w:color w:val="000000"/>
          <w:sz w:val="21"/>
          <w:szCs w:val="21"/>
        </w:rPr>
        <w:t>.</w:t>
      </w:r>
      <w:r>
        <w:rPr>
          <w:rStyle w:val="apple-converted-space"/>
          <w:rFonts w:ascii="Verdana" w:hAnsi="Verdana"/>
          <w:color w:val="000000"/>
          <w:sz w:val="21"/>
          <w:szCs w:val="21"/>
        </w:rPr>
        <w:t> </w:t>
      </w:r>
      <w:r>
        <w:rPr>
          <w:rFonts w:ascii="Verdana" w:hAnsi="Verdana"/>
          <w:color w:val="000000"/>
          <w:sz w:val="21"/>
          <w:szCs w:val="21"/>
        </w:rPr>
        <w:br/>
      </w:r>
      <w:r>
        <w:rPr>
          <w:rFonts w:ascii="Verdana" w:hAnsi="Verdana"/>
          <w:color w:val="000000"/>
          <w:sz w:val="21"/>
          <w:szCs w:val="21"/>
        </w:rPr>
        <w:br/>
        <w:t>In elke vijver wordt de hardheid op den duur te laag om nog groei van zuurstofplanten mogelijk te maken. De GH-</w:t>
      </w:r>
      <w:proofErr w:type="spellStart"/>
      <w:r>
        <w:rPr>
          <w:rFonts w:ascii="Verdana" w:hAnsi="Verdana"/>
          <w:color w:val="000000"/>
          <w:sz w:val="21"/>
          <w:szCs w:val="21"/>
        </w:rPr>
        <w:t>waarde</w:t>
      </w:r>
      <w:r>
        <w:rPr>
          <w:rStyle w:val="Zwaar"/>
          <w:rFonts w:ascii="Verdana" w:hAnsi="Verdana"/>
          <w:color w:val="000000"/>
          <w:sz w:val="21"/>
          <w:szCs w:val="21"/>
        </w:rPr>
        <w:t>moet</w:t>
      </w:r>
      <w:proofErr w:type="spellEnd"/>
      <w:r>
        <w:rPr>
          <w:rStyle w:val="Zwaar"/>
          <w:rFonts w:ascii="Verdana" w:hAnsi="Verdana"/>
          <w:color w:val="000000"/>
          <w:sz w:val="21"/>
          <w:szCs w:val="21"/>
        </w:rPr>
        <w:t xml:space="preserve"> dus periodiek op peil gebracht worden</w:t>
      </w:r>
      <w:r>
        <w:rPr>
          <w:rFonts w:ascii="Verdana" w:hAnsi="Verdana"/>
          <w:color w:val="000000"/>
          <w:sz w:val="21"/>
          <w:szCs w:val="21"/>
        </w:rPr>
        <w:t>, anders wordt de vijver troebel.</w:t>
      </w:r>
    </w:p>
    <w:p w:rsidR="00FE2C3A" w:rsidRDefault="00FE2C3A" w:rsidP="00FE2C3A">
      <w:pPr>
        <w:pStyle w:val="style24"/>
        <w:rPr>
          <w:rFonts w:ascii="Verdana" w:hAnsi="Verdana"/>
          <w:color w:val="000000"/>
          <w:sz w:val="21"/>
          <w:szCs w:val="21"/>
        </w:rPr>
      </w:pPr>
      <w:r>
        <w:rPr>
          <w:rFonts w:ascii="Verdana" w:hAnsi="Verdana"/>
          <w:color w:val="000000"/>
          <w:sz w:val="21"/>
          <w:szCs w:val="21"/>
        </w:rPr>
        <w:t>Zorg ervoor, dat de GH-waarde aan het</w:t>
      </w:r>
      <w:r>
        <w:rPr>
          <w:rStyle w:val="apple-converted-space"/>
          <w:rFonts w:ascii="Verdana" w:hAnsi="Verdana"/>
          <w:color w:val="000000"/>
          <w:sz w:val="21"/>
          <w:szCs w:val="21"/>
        </w:rPr>
        <w:t> </w:t>
      </w:r>
      <w:r>
        <w:rPr>
          <w:rStyle w:val="Zwaar"/>
          <w:rFonts w:ascii="Verdana" w:hAnsi="Verdana"/>
          <w:color w:val="000000"/>
          <w:sz w:val="21"/>
          <w:szCs w:val="21"/>
        </w:rPr>
        <w:t>begin van het groeiseizoen</w:t>
      </w:r>
      <w:r>
        <w:rPr>
          <w:rStyle w:val="apple-converted-space"/>
          <w:rFonts w:ascii="Verdana" w:hAnsi="Verdana"/>
          <w:color w:val="000000"/>
          <w:sz w:val="21"/>
          <w:szCs w:val="21"/>
        </w:rPr>
        <w:t> </w:t>
      </w:r>
      <w:r>
        <w:rPr>
          <w:rFonts w:ascii="Verdana" w:hAnsi="Verdana"/>
          <w:color w:val="000000"/>
          <w:sz w:val="21"/>
          <w:szCs w:val="21"/>
        </w:rPr>
        <w:t xml:space="preserve">op een goed niveau (minimaal 7) gebracht wordt . Na de winter is de hardheid van het vijverwater door neerslag meestal namelijk flink teruggelopen. Ook in de loop van </w:t>
      </w:r>
      <w:r>
        <w:rPr>
          <w:rFonts w:ascii="Verdana" w:hAnsi="Verdana"/>
          <w:color w:val="000000"/>
          <w:sz w:val="21"/>
          <w:szCs w:val="21"/>
        </w:rPr>
        <w:lastRenderedPageBreak/>
        <w:t>het groeiseizoen zal de GH-waarde teruglopen, omdat de waterplanten mineralen aan het water onttrekken. Ook dan is ophogen raadzaam.</w:t>
      </w:r>
    </w:p>
    <w:p w:rsidR="00FE2C3A" w:rsidRDefault="00FE2C3A" w:rsidP="00FE2C3A">
      <w:pPr>
        <w:pStyle w:val="style24"/>
        <w:rPr>
          <w:rFonts w:ascii="Verdana" w:hAnsi="Verdana"/>
          <w:color w:val="000000"/>
          <w:sz w:val="21"/>
          <w:szCs w:val="21"/>
        </w:rPr>
      </w:pPr>
      <w:r>
        <w:rPr>
          <w:rFonts w:ascii="Verdana" w:hAnsi="Verdana"/>
          <w:color w:val="000000"/>
          <w:sz w:val="21"/>
          <w:szCs w:val="21"/>
        </w:rPr>
        <w:t>Goede middelen om de GH-waarde het hele jaar op het juiste niveau te houden zijn</w:t>
      </w:r>
      <w:r>
        <w:rPr>
          <w:rStyle w:val="apple-converted-space"/>
          <w:rFonts w:ascii="Verdana" w:hAnsi="Verdana"/>
          <w:color w:val="000000"/>
          <w:sz w:val="21"/>
          <w:szCs w:val="21"/>
        </w:rPr>
        <w:t> </w:t>
      </w:r>
      <w:hyperlink r:id="rId15" w:history="1">
        <w:r>
          <w:rPr>
            <w:rStyle w:val="Hyperlink"/>
            <w:rFonts w:ascii="Verdana" w:hAnsi="Verdana"/>
            <w:b/>
            <w:bCs/>
            <w:color w:val="000000"/>
            <w:sz w:val="21"/>
            <w:szCs w:val="21"/>
          </w:rPr>
          <w:t>GH-Extra</w:t>
        </w:r>
      </w:hyperlink>
      <w:r>
        <w:rPr>
          <w:rStyle w:val="apple-converted-space"/>
          <w:rFonts w:ascii="Verdana" w:hAnsi="Verdana"/>
          <w:b/>
          <w:bCs/>
          <w:color w:val="000000"/>
          <w:sz w:val="21"/>
          <w:szCs w:val="21"/>
        </w:rPr>
        <w:t> </w:t>
      </w:r>
      <w:r>
        <w:rPr>
          <w:rFonts w:ascii="Verdana" w:hAnsi="Verdana"/>
          <w:color w:val="000000"/>
          <w:sz w:val="21"/>
          <w:szCs w:val="21"/>
        </w:rPr>
        <w:t>en</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"http://www.vijverhulpwinkel.nl/Webwinkel-Product-3475326/Mineral-Clay.html"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Mineral</w:t>
      </w:r>
      <w:proofErr w:type="spellEnd"/>
      <w:r>
        <w:rPr>
          <w:rStyle w:val="Hyperlink"/>
          <w:rFonts w:ascii="Verdana" w:hAnsi="Verdana"/>
          <w:b/>
          <w:bCs/>
          <w:color w:val="000000"/>
          <w:sz w:val="21"/>
          <w:szCs w:val="21"/>
        </w:rPr>
        <w:t xml:space="preserve"> </w:t>
      </w:r>
      <w:proofErr w:type="spellStart"/>
      <w:r>
        <w:rPr>
          <w:rStyle w:val="Hyperlink"/>
          <w:rFonts w:ascii="Verdana" w:hAnsi="Verdana"/>
          <w:b/>
          <w:bCs/>
          <w:color w:val="000000"/>
          <w:sz w:val="21"/>
          <w:szCs w:val="21"/>
        </w:rPr>
        <w:t>Clay</w:t>
      </w:r>
      <w:proofErr w:type="spellEnd"/>
      <w:r>
        <w:rPr>
          <w:rStyle w:val="Zwaar"/>
          <w:rFonts w:ascii="Verdana" w:hAnsi="Verdana"/>
          <w:color w:val="000000"/>
          <w:sz w:val="21"/>
          <w:szCs w:val="21"/>
        </w:rPr>
        <w:fldChar w:fldCharType="end"/>
      </w:r>
      <w:r>
        <w:rPr>
          <w:rFonts w:ascii="Verdana" w:hAnsi="Verdana"/>
          <w:color w:val="000000"/>
          <w:sz w:val="21"/>
          <w:szCs w:val="21"/>
        </w:rPr>
        <w:t>.</w:t>
      </w:r>
      <w:r>
        <w:rPr>
          <w:rStyle w:val="apple-converted-space"/>
          <w:rFonts w:ascii="Verdana" w:hAnsi="Verdana"/>
          <w:color w:val="000000"/>
          <w:sz w:val="21"/>
          <w:szCs w:val="21"/>
        </w:rPr>
        <w:t> </w:t>
      </w:r>
      <w:r>
        <w:rPr>
          <w:rFonts w:ascii="Verdana" w:hAnsi="Verdana"/>
          <w:color w:val="000000"/>
          <w:sz w:val="21"/>
          <w:szCs w:val="21"/>
        </w:rPr>
        <w:br/>
      </w:r>
      <w:hyperlink r:id="rId16" w:history="1">
        <w:r>
          <w:rPr>
            <w:rStyle w:val="Hyperlink"/>
            <w:rFonts w:ascii="Verdana" w:hAnsi="Verdana"/>
            <w:b/>
            <w:bCs/>
            <w:color w:val="000000"/>
            <w:sz w:val="21"/>
            <w:szCs w:val="21"/>
          </w:rPr>
          <w:t>GH-Extra</w:t>
        </w:r>
      </w:hyperlink>
      <w:r>
        <w:rPr>
          <w:rStyle w:val="apple-converted-space"/>
          <w:rFonts w:ascii="Verdana" w:hAnsi="Verdana"/>
          <w:color w:val="000000"/>
          <w:sz w:val="21"/>
          <w:szCs w:val="21"/>
        </w:rPr>
        <w:t> </w:t>
      </w:r>
      <w:r>
        <w:rPr>
          <w:rFonts w:ascii="Verdana" w:hAnsi="Verdana"/>
          <w:color w:val="000000"/>
          <w:sz w:val="21"/>
          <w:szCs w:val="21"/>
        </w:rPr>
        <w:t>is een snelwerkend middel om de hardheid direct te verhogen,</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"http://www.vijverhulpwinkel.nl/Webwinkel-Product-3475326/Mineral-Clay.html"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Mineral</w:t>
      </w:r>
      <w:proofErr w:type="spellEnd"/>
      <w:r>
        <w:rPr>
          <w:rStyle w:val="Hyperlink"/>
          <w:rFonts w:ascii="Verdana" w:hAnsi="Verdana"/>
          <w:b/>
          <w:bCs/>
          <w:color w:val="000000"/>
          <w:sz w:val="21"/>
          <w:szCs w:val="21"/>
        </w:rPr>
        <w:t xml:space="preserve"> </w:t>
      </w:r>
      <w:proofErr w:type="spellStart"/>
      <w:r>
        <w:rPr>
          <w:rStyle w:val="Hyperlink"/>
          <w:rFonts w:ascii="Verdana" w:hAnsi="Verdana"/>
          <w:b/>
          <w:bCs/>
          <w:color w:val="000000"/>
          <w:sz w:val="21"/>
          <w:szCs w:val="21"/>
        </w:rPr>
        <w:t>Clay</w:t>
      </w:r>
      <w:proofErr w:type="spellEnd"/>
      <w:r>
        <w:rPr>
          <w:rStyle w:val="Zwaar"/>
          <w:rFonts w:ascii="Verdana" w:hAnsi="Verdana"/>
          <w:color w:val="000000"/>
          <w:sz w:val="21"/>
          <w:szCs w:val="21"/>
        </w:rPr>
        <w:fldChar w:fldCharType="end"/>
      </w:r>
      <w:r>
        <w:rPr>
          <w:rStyle w:val="apple-converted-space"/>
          <w:rFonts w:ascii="Verdana" w:hAnsi="Verdana"/>
          <w:color w:val="000000"/>
          <w:sz w:val="21"/>
          <w:szCs w:val="21"/>
        </w:rPr>
        <w:t> </w:t>
      </w:r>
      <w:r>
        <w:rPr>
          <w:rFonts w:ascii="Verdana" w:hAnsi="Verdana"/>
          <w:color w:val="000000"/>
          <w:sz w:val="21"/>
          <w:szCs w:val="21"/>
        </w:rPr>
        <w:t>zorgt ervoor dat de waterhardheid gedurende langere tijd op het juiste niveau blijft.</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4740"/>
        <w:gridCol w:w="148"/>
        <w:gridCol w:w="5374"/>
        <w:gridCol w:w="148"/>
        <w:gridCol w:w="3090"/>
      </w:tblGrid>
      <w:tr w:rsidR="00FE2C3A" w:rsidTr="00FE2C3A">
        <w:trPr>
          <w:tblCellSpacing w:w="0" w:type="dxa"/>
        </w:trPr>
        <w:tc>
          <w:tcPr>
            <w:tcW w:w="4725"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3003550" cy="1898650"/>
                  <wp:effectExtent l="0" t="0" r="6350" b="6350"/>
                  <wp:docPr id="7" name="Afbeelding 7" descr="GH-Extra verhoogt de GH-waarde van het vijverwa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Extra verhoogt de GH-waarde van het vijverwat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3550" cy="1898650"/>
                          </a:xfrm>
                          <a:prstGeom prst="rect">
                            <a:avLst/>
                          </a:prstGeom>
                          <a:noFill/>
                          <a:ln>
                            <a:noFill/>
                          </a:ln>
                        </pic:spPr>
                      </pic:pic>
                    </a:graphicData>
                  </a:graphic>
                </wp:inline>
              </w:drawing>
            </w:r>
          </w:p>
        </w:tc>
        <w:tc>
          <w:tcPr>
            <w:tcW w:w="15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5475" w:type="dxa"/>
            <w:shd w:val="clear" w:color="auto" w:fill="FFFFCC"/>
            <w:vAlign w:val="center"/>
            <w:hideMark/>
          </w:tcPr>
          <w:p w:rsidR="00FE2C3A" w:rsidRDefault="00FE2C3A">
            <w:pPr>
              <w:pStyle w:val="Normaalweb"/>
              <w:rPr>
                <w:rFonts w:ascii="Verdana" w:hAnsi="Verdana"/>
                <w:color w:val="000000"/>
                <w:sz w:val="21"/>
                <w:szCs w:val="21"/>
              </w:rPr>
            </w:pPr>
            <w:hyperlink r:id="rId18" w:history="1">
              <w:r>
                <w:rPr>
                  <w:rStyle w:val="Zwaar"/>
                  <w:rFonts w:ascii="Verdana" w:hAnsi="Verdana"/>
                  <w:color w:val="000000"/>
                  <w:sz w:val="21"/>
                  <w:szCs w:val="21"/>
                </w:rPr>
                <w:t>GH-Extra</w:t>
              </w:r>
            </w:hyperlink>
            <w:r>
              <w:rPr>
                <w:rStyle w:val="apple-converted-space"/>
                <w:rFonts w:ascii="Verdana" w:hAnsi="Verdana"/>
                <w:color w:val="000000"/>
                <w:sz w:val="21"/>
                <w:szCs w:val="21"/>
              </w:rPr>
              <w:t> </w:t>
            </w:r>
            <w:r>
              <w:rPr>
                <w:rFonts w:ascii="Verdana" w:hAnsi="Verdana"/>
                <w:color w:val="000000"/>
                <w:sz w:val="21"/>
                <w:szCs w:val="21"/>
              </w:rPr>
              <w:t>(links) is een middel om de</w:t>
            </w:r>
            <w:r>
              <w:rPr>
                <w:rStyle w:val="apple-converted-space"/>
                <w:rFonts w:ascii="Verdana" w:hAnsi="Verdana"/>
                <w:color w:val="000000"/>
                <w:sz w:val="21"/>
                <w:szCs w:val="21"/>
              </w:rPr>
              <w:t> </w:t>
            </w:r>
            <w:r>
              <w:rPr>
                <w:rStyle w:val="Zwaar"/>
                <w:rFonts w:ascii="Verdana" w:hAnsi="Verdana"/>
                <w:color w:val="000000"/>
                <w:sz w:val="21"/>
                <w:szCs w:val="21"/>
              </w:rPr>
              <w:t>GH-</w:t>
            </w:r>
            <w:proofErr w:type="spellStart"/>
            <w:r>
              <w:rPr>
                <w:rStyle w:val="Zwaar"/>
                <w:rFonts w:ascii="Verdana" w:hAnsi="Verdana"/>
                <w:color w:val="000000"/>
                <w:sz w:val="21"/>
                <w:szCs w:val="21"/>
              </w:rPr>
              <w:t>waarde</w:t>
            </w:r>
            <w:r>
              <w:rPr>
                <w:rFonts w:ascii="Verdana" w:hAnsi="Verdana"/>
                <w:color w:val="000000"/>
                <w:sz w:val="21"/>
                <w:szCs w:val="21"/>
              </w:rPr>
              <w:t>van</w:t>
            </w:r>
            <w:proofErr w:type="spellEnd"/>
            <w:r>
              <w:rPr>
                <w:rFonts w:ascii="Verdana" w:hAnsi="Verdana"/>
                <w:color w:val="000000"/>
                <w:sz w:val="21"/>
                <w:szCs w:val="21"/>
              </w:rPr>
              <w:t xml:space="preserve"> de vijver snel op het juiste niveau te brengen. Dit product is ook geschikt om te zacht leidingwater snel in geschikt vijverwater te veranderen.</w:t>
            </w:r>
          </w:p>
          <w:p w:rsidR="00FE2C3A" w:rsidRDefault="00FE2C3A">
            <w:pPr>
              <w:pStyle w:val="Normaalweb"/>
              <w:jc w:val="right"/>
              <w:rPr>
                <w:rFonts w:ascii="Verdana" w:hAnsi="Verdana"/>
                <w:color w:val="000000"/>
                <w:sz w:val="21"/>
                <w:szCs w:val="21"/>
              </w:rPr>
            </w:pPr>
            <w:hyperlink r:id="rId19" w:history="1">
              <w:proofErr w:type="spellStart"/>
              <w:r>
                <w:rPr>
                  <w:rStyle w:val="Zwaar"/>
                  <w:rFonts w:ascii="Verdana" w:hAnsi="Verdana"/>
                  <w:color w:val="000000"/>
                  <w:sz w:val="21"/>
                  <w:szCs w:val="21"/>
                </w:rPr>
                <w:t>Mineral</w:t>
              </w:r>
              <w:proofErr w:type="spellEnd"/>
              <w:r>
                <w:rPr>
                  <w:rStyle w:val="Zwaar"/>
                  <w:rFonts w:ascii="Verdana" w:hAnsi="Verdana"/>
                  <w:color w:val="000000"/>
                  <w:sz w:val="21"/>
                  <w:szCs w:val="21"/>
                </w:rPr>
                <w:t xml:space="preserve"> </w:t>
              </w:r>
              <w:proofErr w:type="spellStart"/>
              <w:r>
                <w:rPr>
                  <w:rStyle w:val="Zwaar"/>
                  <w:rFonts w:ascii="Verdana" w:hAnsi="Verdana"/>
                  <w:color w:val="000000"/>
                  <w:sz w:val="21"/>
                  <w:szCs w:val="21"/>
                </w:rPr>
                <w:t>Clay</w:t>
              </w:r>
              <w:proofErr w:type="spellEnd"/>
            </w:hyperlink>
            <w:r>
              <w:rPr>
                <w:rStyle w:val="apple-converted-space"/>
                <w:rFonts w:ascii="Verdana" w:hAnsi="Verdana"/>
                <w:color w:val="000000"/>
                <w:sz w:val="21"/>
                <w:szCs w:val="21"/>
              </w:rPr>
              <w:t> </w:t>
            </w:r>
            <w:r>
              <w:rPr>
                <w:rFonts w:ascii="Verdana" w:hAnsi="Verdana"/>
                <w:color w:val="000000"/>
                <w:sz w:val="21"/>
                <w:szCs w:val="21"/>
              </w:rPr>
              <w:t>(rechts) houdt de</w:t>
            </w:r>
            <w:r>
              <w:rPr>
                <w:rStyle w:val="apple-converted-space"/>
                <w:rFonts w:ascii="Verdana" w:hAnsi="Verdana"/>
                <w:color w:val="000000"/>
                <w:sz w:val="21"/>
                <w:szCs w:val="21"/>
              </w:rPr>
              <w:t> </w:t>
            </w:r>
            <w:r>
              <w:rPr>
                <w:rStyle w:val="Zwaar"/>
                <w:rFonts w:ascii="Verdana" w:hAnsi="Verdana"/>
                <w:color w:val="000000"/>
                <w:sz w:val="21"/>
                <w:szCs w:val="21"/>
              </w:rPr>
              <w:t>GH-en KH-waarde</w:t>
            </w:r>
            <w:r>
              <w:rPr>
                <w:rStyle w:val="apple-converted-space"/>
                <w:rFonts w:ascii="Verdana" w:hAnsi="Verdana"/>
                <w:color w:val="000000"/>
                <w:sz w:val="21"/>
                <w:szCs w:val="21"/>
              </w:rPr>
              <w:t> </w:t>
            </w:r>
            <w:r>
              <w:rPr>
                <w:rFonts w:ascii="Verdana" w:hAnsi="Verdana"/>
                <w:color w:val="000000"/>
                <w:sz w:val="21"/>
                <w:szCs w:val="21"/>
              </w:rPr>
              <w:t>van de vijver gedurende het hele groeiseizoen op peil.</w:t>
            </w:r>
          </w:p>
          <w:p w:rsidR="00FE2C3A" w:rsidRDefault="00FE2C3A">
            <w:pPr>
              <w:pStyle w:val="Normaalweb"/>
              <w:rPr>
                <w:rFonts w:ascii="Verdana" w:hAnsi="Verdana"/>
                <w:color w:val="000000"/>
                <w:sz w:val="21"/>
                <w:szCs w:val="21"/>
              </w:rPr>
            </w:pPr>
            <w:r>
              <w:rPr>
                <w:rFonts w:ascii="Verdana" w:hAnsi="Verdana"/>
                <w:color w:val="000000"/>
                <w:sz w:val="21"/>
                <w:szCs w:val="21"/>
              </w:rPr>
              <w:t xml:space="preserve">Beide producten zijn verkrijgbaar in </w:t>
            </w:r>
            <w:proofErr w:type="spellStart"/>
            <w:r>
              <w:rPr>
                <w:rFonts w:ascii="Verdana" w:hAnsi="Verdana"/>
                <w:color w:val="000000"/>
                <w:sz w:val="21"/>
                <w:szCs w:val="21"/>
              </w:rPr>
              <w:t>onze</w:t>
            </w:r>
            <w:hyperlink r:id="rId20" w:history="1">
              <w:r>
                <w:rPr>
                  <w:rStyle w:val="Zwaar"/>
                  <w:rFonts w:ascii="Verdana" w:hAnsi="Verdana"/>
                  <w:color w:val="000000"/>
                  <w:sz w:val="21"/>
                  <w:szCs w:val="21"/>
                </w:rPr>
                <w:t>webshop</w:t>
              </w:r>
              <w:proofErr w:type="spellEnd"/>
            </w:hyperlink>
            <w:r>
              <w:rPr>
                <w:rFonts w:ascii="Verdana" w:hAnsi="Verdana"/>
                <w:color w:val="000000"/>
                <w:sz w:val="21"/>
                <w:szCs w:val="21"/>
              </w:rPr>
              <w:t>.</w:t>
            </w:r>
          </w:p>
        </w:tc>
        <w:tc>
          <w:tcPr>
            <w:tcW w:w="15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300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1962150" cy="1898650"/>
                  <wp:effectExtent l="0" t="0" r="0" b="6350"/>
                  <wp:docPr id="6" name="Afbeelding 6" descr="Mineral Clay houdt de GH- en KH-waarde van de vijver op pei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eral Clay houdt de GH- en KH-waarde van de vijver op peil">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898650"/>
                          </a:xfrm>
                          <a:prstGeom prst="rect">
                            <a:avLst/>
                          </a:prstGeom>
                          <a:noFill/>
                          <a:ln>
                            <a:noFill/>
                          </a:ln>
                        </pic:spPr>
                      </pic:pic>
                    </a:graphicData>
                  </a:graphic>
                </wp:inline>
              </w:drawing>
            </w:r>
          </w:p>
        </w:tc>
      </w:tr>
    </w:tbl>
    <w:p w:rsidR="00FE2C3A" w:rsidRDefault="00FE2C3A" w:rsidP="00FE2C3A">
      <w:pPr>
        <w:pStyle w:val="Kop2"/>
        <w:rPr>
          <w:rFonts w:ascii="Verdana" w:hAnsi="Verdana"/>
          <w:color w:val="000000"/>
          <w:sz w:val="24"/>
          <w:szCs w:val="24"/>
        </w:rPr>
      </w:pPr>
      <w:r>
        <w:rPr>
          <w:rFonts w:ascii="Verdana" w:hAnsi="Verdana"/>
          <w:color w:val="000000"/>
          <w:sz w:val="24"/>
          <w:szCs w:val="24"/>
        </w:rPr>
        <w:br/>
        <w:t xml:space="preserve">KH-waarde: de </w:t>
      </w:r>
      <w:proofErr w:type="spellStart"/>
      <w:r>
        <w:rPr>
          <w:rFonts w:ascii="Verdana" w:hAnsi="Verdana"/>
          <w:color w:val="000000"/>
          <w:sz w:val="24"/>
          <w:szCs w:val="24"/>
        </w:rPr>
        <w:t>karbonaathardheid</w:t>
      </w:r>
      <w:proofErr w:type="spellEnd"/>
    </w:p>
    <w:p w:rsidR="00FE2C3A" w:rsidRDefault="00FE2C3A" w:rsidP="00FE2C3A">
      <w:pPr>
        <w:pStyle w:val="style24"/>
        <w:rPr>
          <w:rFonts w:ascii="Verdana" w:hAnsi="Verdana"/>
          <w:color w:val="000000"/>
          <w:sz w:val="21"/>
          <w:szCs w:val="21"/>
        </w:rPr>
      </w:pPr>
      <w:r>
        <w:rPr>
          <w:rFonts w:ascii="Verdana" w:hAnsi="Verdana"/>
          <w:color w:val="000000"/>
          <w:sz w:val="21"/>
          <w:szCs w:val="21"/>
        </w:rPr>
        <w:t>De</w:t>
      </w:r>
      <w:r>
        <w:rPr>
          <w:rStyle w:val="apple-converted-space"/>
          <w:rFonts w:ascii="Verdana" w:hAnsi="Verdana"/>
          <w:color w:val="000000"/>
          <w:sz w:val="21"/>
          <w:szCs w:val="21"/>
        </w:rPr>
        <w:t> </w:t>
      </w:r>
      <w:proofErr w:type="spellStart"/>
      <w:r>
        <w:rPr>
          <w:rStyle w:val="Zwaar"/>
          <w:rFonts w:ascii="Verdana" w:hAnsi="Verdana"/>
          <w:color w:val="000000"/>
          <w:sz w:val="21"/>
          <w:szCs w:val="21"/>
        </w:rPr>
        <w:t>karbonaathardheid</w:t>
      </w:r>
      <w:proofErr w:type="spellEnd"/>
      <w:r>
        <w:rPr>
          <w:rStyle w:val="apple-converted-space"/>
          <w:rFonts w:ascii="Verdana" w:hAnsi="Verdana"/>
          <w:b/>
          <w:bCs/>
          <w:color w:val="000000"/>
          <w:sz w:val="21"/>
          <w:szCs w:val="21"/>
        </w:rPr>
        <w:t> </w:t>
      </w:r>
      <w:r>
        <w:rPr>
          <w:rFonts w:ascii="Verdana" w:hAnsi="Verdana"/>
          <w:color w:val="000000"/>
          <w:sz w:val="21"/>
          <w:szCs w:val="21"/>
        </w:rPr>
        <w:t>geeft aan, hoeveel</w:t>
      </w:r>
      <w:r>
        <w:rPr>
          <w:rStyle w:val="apple-converted-space"/>
          <w:rFonts w:ascii="Verdana" w:hAnsi="Verdana"/>
          <w:color w:val="000000"/>
          <w:sz w:val="21"/>
          <w:szCs w:val="21"/>
        </w:rPr>
        <w:t> </w:t>
      </w:r>
      <w:r>
        <w:rPr>
          <w:rStyle w:val="Zwaar"/>
          <w:rFonts w:ascii="Verdana" w:hAnsi="Verdana"/>
          <w:color w:val="000000"/>
          <w:sz w:val="21"/>
          <w:szCs w:val="21"/>
        </w:rPr>
        <w:t>carbonaat</w:t>
      </w:r>
      <w:r>
        <w:rPr>
          <w:rStyle w:val="apple-converted-space"/>
          <w:rFonts w:ascii="Verdana" w:hAnsi="Verdana"/>
          <w:color w:val="000000"/>
          <w:sz w:val="21"/>
          <w:szCs w:val="21"/>
        </w:rPr>
        <w:t> </w:t>
      </w:r>
      <w:r>
        <w:rPr>
          <w:rFonts w:ascii="Verdana" w:hAnsi="Verdana"/>
          <w:color w:val="000000"/>
          <w:sz w:val="21"/>
          <w:szCs w:val="21"/>
        </w:rPr>
        <w:t>er in het vijverwater is opgelost. Een carbonaat is een chemische verbinding van calcium/magnesium en</w:t>
      </w:r>
      <w:r>
        <w:rPr>
          <w:rStyle w:val="apple-converted-space"/>
          <w:rFonts w:ascii="Verdana" w:hAnsi="Verdana"/>
          <w:color w:val="000000"/>
          <w:sz w:val="21"/>
          <w:szCs w:val="21"/>
        </w:rPr>
        <w:t> </w:t>
      </w:r>
      <w:r>
        <w:rPr>
          <w:rStyle w:val="Zwaar"/>
          <w:rFonts w:ascii="Verdana" w:hAnsi="Verdana"/>
          <w:color w:val="000000"/>
          <w:sz w:val="21"/>
          <w:szCs w:val="21"/>
        </w:rPr>
        <w:t>Co2</w:t>
      </w:r>
      <w:r>
        <w:rPr>
          <w:rFonts w:ascii="Verdana" w:hAnsi="Verdana"/>
          <w:color w:val="000000"/>
          <w:sz w:val="21"/>
          <w:szCs w:val="21"/>
        </w:rPr>
        <w:t xml:space="preserve">. Juist deze Co2-component is belangrijk: zuurstofplanten hebben deze Co2 nodig voor hun groei. Als de </w:t>
      </w:r>
      <w:proofErr w:type="spellStart"/>
      <w:r>
        <w:rPr>
          <w:rFonts w:ascii="Verdana" w:hAnsi="Verdana"/>
          <w:color w:val="000000"/>
          <w:sz w:val="21"/>
          <w:szCs w:val="21"/>
        </w:rPr>
        <w:t>karbonaathardheid</w:t>
      </w:r>
      <w:proofErr w:type="spellEnd"/>
      <w:r>
        <w:rPr>
          <w:rFonts w:ascii="Verdana" w:hAnsi="Verdana"/>
          <w:color w:val="000000"/>
          <w:sz w:val="21"/>
          <w:szCs w:val="21"/>
        </w:rPr>
        <w:t> voldoende hoog is</w:t>
      </w:r>
      <w:r>
        <w:rPr>
          <w:rStyle w:val="Zwaar"/>
          <w:rFonts w:ascii="Verdana" w:hAnsi="Verdana"/>
          <w:color w:val="000000"/>
          <w:sz w:val="21"/>
          <w:szCs w:val="21"/>
        </w:rPr>
        <w:t>, </w:t>
      </w:r>
      <w:r>
        <w:rPr>
          <w:rFonts w:ascii="Verdana" w:hAnsi="Verdana"/>
          <w:color w:val="000000"/>
          <w:sz w:val="21"/>
          <w:szCs w:val="21"/>
        </w:rPr>
        <w:t>is er eigenlijk een </w:t>
      </w:r>
      <w:r>
        <w:rPr>
          <w:rStyle w:val="Zwaar"/>
          <w:rFonts w:ascii="Verdana" w:hAnsi="Verdana"/>
          <w:color w:val="000000"/>
          <w:sz w:val="21"/>
          <w:szCs w:val="21"/>
        </w:rPr>
        <w:t>voorraad Co2</w:t>
      </w:r>
      <w:r>
        <w:rPr>
          <w:rFonts w:ascii="Verdana" w:hAnsi="Verdana"/>
          <w:color w:val="000000"/>
          <w:sz w:val="21"/>
          <w:szCs w:val="21"/>
        </w:rPr>
        <w:t> aanwezig in de vijver. </w:t>
      </w:r>
      <w:r>
        <w:rPr>
          <w:rFonts w:ascii="Verdana" w:hAnsi="Verdana"/>
          <w:color w:val="000000"/>
          <w:sz w:val="21"/>
          <w:szCs w:val="21"/>
        </w:rPr>
        <w:br/>
      </w:r>
      <w:r>
        <w:rPr>
          <w:rFonts w:ascii="Verdana" w:hAnsi="Verdana"/>
          <w:color w:val="000000"/>
          <w:sz w:val="21"/>
          <w:szCs w:val="21"/>
        </w:rPr>
        <w:br/>
        <w:t>In principe wordt er in een gezonde vijver voldoende Co2 geproduceerd door de</w:t>
      </w:r>
      <w:r>
        <w:rPr>
          <w:rStyle w:val="apple-converted-space"/>
          <w:rFonts w:ascii="Verdana" w:hAnsi="Verdana"/>
          <w:color w:val="000000"/>
          <w:sz w:val="21"/>
          <w:szCs w:val="21"/>
        </w:rPr>
        <w:t> </w:t>
      </w:r>
      <w:hyperlink r:id="rId22" w:history="1">
        <w:r>
          <w:rPr>
            <w:rStyle w:val="Hyperlink"/>
            <w:rFonts w:ascii="Verdana" w:hAnsi="Verdana"/>
            <w:b/>
            <w:bCs/>
            <w:color w:val="000000"/>
            <w:sz w:val="21"/>
            <w:szCs w:val="21"/>
          </w:rPr>
          <w:t>bacteriën</w:t>
        </w:r>
      </w:hyperlink>
      <w:r>
        <w:rPr>
          <w:rFonts w:ascii="Verdana" w:hAnsi="Verdana"/>
          <w:color w:val="000000"/>
          <w:sz w:val="21"/>
          <w:szCs w:val="21"/>
        </w:rPr>
        <w:t xml:space="preserve">, maar door allerlei oorzaken kunnen productie door de bacteriën en consumptie door de zuurstofplanten weleens uiteenlopen. Een voldoende hoge </w:t>
      </w:r>
      <w:proofErr w:type="spellStart"/>
      <w:r>
        <w:rPr>
          <w:rFonts w:ascii="Verdana" w:hAnsi="Verdana"/>
          <w:color w:val="000000"/>
          <w:sz w:val="21"/>
          <w:szCs w:val="21"/>
        </w:rPr>
        <w:t>karbonaathardheid</w:t>
      </w:r>
      <w:proofErr w:type="spellEnd"/>
      <w:r>
        <w:rPr>
          <w:rFonts w:ascii="Verdana" w:hAnsi="Verdana"/>
          <w:color w:val="000000"/>
          <w:sz w:val="21"/>
          <w:szCs w:val="21"/>
        </w:rPr>
        <w:t xml:space="preserve"> kan deze verschillen opvangen. Dit wordt ook wel aangeduid als de bufferende werking.</w:t>
      </w:r>
      <w:r>
        <w:rPr>
          <w:rFonts w:ascii="Verdana" w:hAnsi="Verdana"/>
          <w:color w:val="000000"/>
          <w:sz w:val="21"/>
          <w:szCs w:val="21"/>
        </w:rPr>
        <w:br/>
      </w:r>
      <w:hyperlink r:id="rId23" w:history="1">
        <w:r>
          <w:rPr>
            <w:rFonts w:ascii="Verdana" w:hAnsi="Verdana"/>
            <w:b/>
            <w:bCs/>
            <w:color w:val="000000"/>
            <w:sz w:val="21"/>
            <w:szCs w:val="21"/>
          </w:rPr>
          <w:br/>
        </w:r>
        <w:r>
          <w:rPr>
            <w:rStyle w:val="Zwaar"/>
            <w:rFonts w:ascii="Verdana" w:hAnsi="Verdana"/>
            <w:color w:val="000000"/>
            <w:sz w:val="21"/>
            <w:szCs w:val="21"/>
          </w:rPr>
          <w:t>Nieuwe vijvers</w:t>
        </w:r>
      </w:hyperlink>
      <w:r>
        <w:rPr>
          <w:rFonts w:ascii="Verdana" w:hAnsi="Verdana"/>
          <w:color w:val="000000"/>
          <w:sz w:val="21"/>
          <w:szCs w:val="21"/>
        </w:rPr>
        <w:t> hebben bijna altijd een</w:t>
      </w:r>
      <w:r>
        <w:rPr>
          <w:rStyle w:val="apple-converted-space"/>
          <w:rFonts w:ascii="Verdana" w:hAnsi="Verdana"/>
          <w:color w:val="000000"/>
          <w:sz w:val="21"/>
          <w:szCs w:val="21"/>
        </w:rPr>
        <w:t> </w:t>
      </w:r>
      <w:r>
        <w:rPr>
          <w:rStyle w:val="Zwaar"/>
          <w:rFonts w:ascii="Verdana" w:hAnsi="Verdana"/>
          <w:color w:val="000000"/>
          <w:sz w:val="21"/>
          <w:szCs w:val="21"/>
        </w:rPr>
        <w:t>gebrek aan Co2</w:t>
      </w:r>
      <w:r>
        <w:rPr>
          <w:rFonts w:ascii="Verdana" w:hAnsi="Verdana"/>
          <w:color w:val="000000"/>
          <w:sz w:val="21"/>
          <w:szCs w:val="21"/>
        </w:rPr>
        <w:t>, omdat er nog maar relatief weinig bacteriën in de vijver zitten. Toevoeging van carbonaat is een goede methode om door de kritieke opstartfase te komen.</w:t>
      </w:r>
      <w:r>
        <w:rPr>
          <w:rFonts w:ascii="Verdana" w:hAnsi="Verdana"/>
          <w:color w:val="000000"/>
          <w:sz w:val="21"/>
          <w:szCs w:val="21"/>
        </w:rPr>
        <w:br/>
      </w:r>
      <w:r>
        <w:rPr>
          <w:rFonts w:ascii="Verdana" w:hAnsi="Verdana"/>
          <w:color w:val="000000"/>
          <w:sz w:val="21"/>
          <w:szCs w:val="21"/>
        </w:rPr>
        <w:br/>
        <w:t>Een goede</w:t>
      </w:r>
      <w:r>
        <w:rPr>
          <w:rStyle w:val="apple-converted-space"/>
          <w:rFonts w:ascii="Verdana" w:hAnsi="Verdana"/>
          <w:color w:val="000000"/>
          <w:sz w:val="21"/>
          <w:szCs w:val="21"/>
        </w:rPr>
        <w:t> </w:t>
      </w:r>
      <w:r>
        <w:rPr>
          <w:rStyle w:val="Zwaar"/>
          <w:rFonts w:ascii="Verdana" w:hAnsi="Verdana"/>
          <w:color w:val="000000"/>
          <w:sz w:val="21"/>
          <w:szCs w:val="21"/>
        </w:rPr>
        <w:t>KH-waarde is 7 of hoger</w:t>
      </w:r>
      <w:r>
        <w:rPr>
          <w:rFonts w:ascii="Verdana" w:hAnsi="Verdana"/>
          <w:color w:val="000000"/>
          <w:sz w:val="21"/>
          <w:szCs w:val="21"/>
        </w:rPr>
        <w:t>. Met</w:t>
      </w:r>
      <w:r>
        <w:rPr>
          <w:rStyle w:val="apple-converted-space"/>
          <w:rFonts w:ascii="Verdana" w:hAnsi="Verdana"/>
          <w:color w:val="000000"/>
          <w:sz w:val="21"/>
          <w:szCs w:val="21"/>
        </w:rPr>
        <w:t> </w:t>
      </w:r>
      <w:hyperlink r:id="rId24" w:history="1">
        <w:r>
          <w:rPr>
            <w:rStyle w:val="Hyperlink"/>
            <w:rFonts w:ascii="Verdana" w:hAnsi="Verdana"/>
            <w:b/>
            <w:bCs/>
            <w:color w:val="000000"/>
            <w:sz w:val="21"/>
            <w:szCs w:val="21"/>
          </w:rPr>
          <w:t>KH-Extra</w:t>
        </w:r>
      </w:hyperlink>
      <w:r>
        <w:rPr>
          <w:rStyle w:val="apple-converted-space"/>
          <w:rFonts w:ascii="Verdana" w:hAnsi="Verdana"/>
          <w:color w:val="000000"/>
          <w:sz w:val="21"/>
          <w:szCs w:val="21"/>
        </w:rPr>
        <w:t> </w:t>
      </w:r>
      <w:r>
        <w:rPr>
          <w:rFonts w:ascii="Verdana" w:hAnsi="Verdana"/>
          <w:color w:val="000000"/>
          <w:sz w:val="21"/>
          <w:szCs w:val="21"/>
        </w:rPr>
        <w:t xml:space="preserve">kan een te lage </w:t>
      </w:r>
      <w:proofErr w:type="spellStart"/>
      <w:r>
        <w:rPr>
          <w:rFonts w:ascii="Verdana" w:hAnsi="Verdana"/>
          <w:color w:val="000000"/>
          <w:sz w:val="21"/>
          <w:szCs w:val="21"/>
        </w:rPr>
        <w:t>karbonaathardheid</w:t>
      </w:r>
      <w:proofErr w:type="spellEnd"/>
      <w:r>
        <w:rPr>
          <w:rFonts w:ascii="Verdana" w:hAnsi="Verdana"/>
          <w:color w:val="000000"/>
          <w:sz w:val="21"/>
          <w:szCs w:val="21"/>
        </w:rPr>
        <w:t xml:space="preserve"> snel op het gewenste niveau gebracht worden. Als de KH-waarde eenmaal op peil is, kan deze gedurende langere tijd op het juiste niveau gehouden worden met</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"http://www.vijverhulpwinkel.nl/Webwinkel-Product-3475326/Mineral-Clay.html"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Mineral</w:t>
      </w:r>
      <w:proofErr w:type="spellEnd"/>
      <w:r>
        <w:rPr>
          <w:rStyle w:val="Hyperlink"/>
          <w:rFonts w:ascii="Verdana" w:hAnsi="Verdana"/>
          <w:b/>
          <w:bCs/>
          <w:color w:val="000000"/>
          <w:sz w:val="21"/>
          <w:szCs w:val="21"/>
        </w:rPr>
        <w:t xml:space="preserve"> </w:t>
      </w:r>
      <w:proofErr w:type="spellStart"/>
      <w:r>
        <w:rPr>
          <w:rStyle w:val="Hyperlink"/>
          <w:rFonts w:ascii="Verdana" w:hAnsi="Verdana"/>
          <w:b/>
          <w:bCs/>
          <w:color w:val="000000"/>
          <w:sz w:val="21"/>
          <w:szCs w:val="21"/>
        </w:rPr>
        <w:t>Clay</w:t>
      </w:r>
      <w:proofErr w:type="spellEnd"/>
      <w:r>
        <w:rPr>
          <w:rStyle w:val="Zwaar"/>
          <w:rFonts w:ascii="Verdana" w:hAnsi="Verdana"/>
          <w:color w:val="000000"/>
          <w:sz w:val="21"/>
          <w:szCs w:val="21"/>
        </w:rPr>
        <w:fldChar w:fldCharType="end"/>
      </w:r>
      <w:r>
        <w:rPr>
          <w:rFonts w:ascii="Verdana" w:hAnsi="Verdana"/>
          <w:color w:val="000000"/>
          <w:sz w:val="21"/>
          <w:szCs w:val="21"/>
        </w:rPr>
        <w:t>. </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8490"/>
        <w:gridCol w:w="150"/>
        <w:gridCol w:w="4860"/>
      </w:tblGrid>
      <w:tr w:rsidR="00FE2C3A" w:rsidTr="00FE2C3A">
        <w:trPr>
          <w:tblCellSpacing w:w="0" w:type="dxa"/>
        </w:trPr>
        <w:tc>
          <w:tcPr>
            <w:tcW w:w="8490" w:type="dxa"/>
            <w:shd w:val="clear" w:color="auto" w:fill="FFFFCC"/>
            <w:hideMark/>
          </w:tcPr>
          <w:p w:rsidR="00FE2C3A" w:rsidRDefault="00FE2C3A">
            <w:pPr>
              <w:pStyle w:val="Normaalweb"/>
              <w:jc w:val="right"/>
              <w:rPr>
                <w:rFonts w:ascii="Verdana" w:hAnsi="Verdana"/>
                <w:color w:val="000000"/>
                <w:sz w:val="21"/>
                <w:szCs w:val="21"/>
              </w:rPr>
            </w:pPr>
            <w:r>
              <w:rPr>
                <w:rFonts w:ascii="Verdana" w:hAnsi="Verdana"/>
                <w:color w:val="000000"/>
                <w:sz w:val="21"/>
                <w:szCs w:val="21"/>
              </w:rPr>
              <w:lastRenderedPageBreak/>
              <w:t> </w:t>
            </w:r>
          </w:p>
          <w:p w:rsidR="00FE2C3A" w:rsidRDefault="00FE2C3A">
            <w:pPr>
              <w:pStyle w:val="Normaalweb"/>
              <w:rPr>
                <w:rFonts w:ascii="Verdana" w:hAnsi="Verdana"/>
                <w:color w:val="000000"/>
                <w:sz w:val="21"/>
                <w:szCs w:val="21"/>
              </w:rPr>
            </w:pPr>
            <w:r>
              <w:rPr>
                <w:rFonts w:ascii="Verdana" w:hAnsi="Verdana"/>
                <w:color w:val="000000"/>
                <w:sz w:val="21"/>
                <w:szCs w:val="21"/>
              </w:rPr>
              <w:t xml:space="preserve">Zuurstofplanten kunnen niet groeien zonder Co2. Daarom is een </w:t>
            </w:r>
            <w:proofErr w:type="spellStart"/>
            <w:r>
              <w:rPr>
                <w:rFonts w:ascii="Verdana" w:hAnsi="Verdana"/>
                <w:color w:val="000000"/>
                <w:sz w:val="21"/>
                <w:szCs w:val="21"/>
              </w:rPr>
              <w:t>goede</w:t>
            </w:r>
            <w:r>
              <w:rPr>
                <w:rStyle w:val="Zwaar"/>
                <w:rFonts w:ascii="Verdana" w:hAnsi="Verdana"/>
                <w:color w:val="000000"/>
                <w:sz w:val="21"/>
                <w:szCs w:val="21"/>
              </w:rPr>
              <w:t>karbonaathardheid</w:t>
            </w:r>
            <w:proofErr w:type="spellEnd"/>
            <w:r>
              <w:rPr>
                <w:rStyle w:val="Zwaar"/>
                <w:rFonts w:ascii="Verdana" w:hAnsi="Verdana"/>
                <w:color w:val="000000"/>
                <w:sz w:val="21"/>
                <w:szCs w:val="21"/>
              </w:rPr>
              <w:t xml:space="preserve"> (KH-waarde)</w:t>
            </w:r>
            <w:r>
              <w:rPr>
                <w:rStyle w:val="apple-converted-space"/>
                <w:rFonts w:ascii="Verdana" w:hAnsi="Verdana"/>
                <w:color w:val="000000"/>
                <w:sz w:val="21"/>
                <w:szCs w:val="21"/>
              </w:rPr>
              <w:t> </w:t>
            </w:r>
            <w:r>
              <w:rPr>
                <w:rFonts w:ascii="Verdana" w:hAnsi="Verdana"/>
                <w:color w:val="000000"/>
                <w:sz w:val="21"/>
                <w:szCs w:val="21"/>
              </w:rPr>
              <w:t>van het vijverwater erg belangrijk: als de KH-waarde van de vijver hoog is, is er voldoende Co2 in de vijver aanwezig. Carbonaat is een chemische verbinding van calcium of magnesium en Co2.</w:t>
            </w:r>
          </w:p>
          <w:p w:rsidR="00FE2C3A" w:rsidRDefault="00FE2C3A">
            <w:pPr>
              <w:pStyle w:val="Normaalweb"/>
              <w:rPr>
                <w:rFonts w:ascii="Verdana" w:hAnsi="Verdana"/>
                <w:color w:val="000000"/>
                <w:sz w:val="21"/>
                <w:szCs w:val="21"/>
              </w:rPr>
            </w:pPr>
            <w:r>
              <w:rPr>
                <w:rFonts w:ascii="Verdana" w:hAnsi="Verdana"/>
                <w:color w:val="000000"/>
                <w:sz w:val="21"/>
                <w:szCs w:val="21"/>
              </w:rPr>
              <w:t xml:space="preserve">Doordat zuurstofplanten bij hun groei Co2 verbruiken en invallende regen een hele lage </w:t>
            </w:r>
            <w:proofErr w:type="spellStart"/>
            <w:r>
              <w:rPr>
                <w:rFonts w:ascii="Verdana" w:hAnsi="Verdana"/>
                <w:color w:val="000000"/>
                <w:sz w:val="21"/>
                <w:szCs w:val="21"/>
              </w:rPr>
              <w:t>karbonaathardheid</w:t>
            </w:r>
            <w:proofErr w:type="spellEnd"/>
            <w:r>
              <w:rPr>
                <w:rFonts w:ascii="Verdana" w:hAnsi="Verdana"/>
                <w:color w:val="000000"/>
                <w:sz w:val="21"/>
                <w:szCs w:val="21"/>
              </w:rPr>
              <w:t xml:space="preserve"> heeft (minder dan één)</w:t>
            </w:r>
            <w:r>
              <w:rPr>
                <w:rStyle w:val="apple-converted-space"/>
                <w:rFonts w:ascii="Verdana" w:hAnsi="Verdana"/>
                <w:color w:val="000000"/>
                <w:sz w:val="21"/>
                <w:szCs w:val="21"/>
              </w:rPr>
              <w:t> </w:t>
            </w:r>
            <w:r>
              <w:rPr>
                <w:rStyle w:val="Zwaar"/>
                <w:rFonts w:ascii="Verdana" w:hAnsi="Verdana"/>
                <w:color w:val="000000"/>
                <w:sz w:val="21"/>
                <w:szCs w:val="21"/>
              </w:rPr>
              <w:t>loopt de KH-waarde van vijverwater altijd geleidelijk terug</w:t>
            </w:r>
            <w:r>
              <w:rPr>
                <w:rFonts w:ascii="Verdana" w:hAnsi="Verdana"/>
                <w:color w:val="000000"/>
                <w:sz w:val="21"/>
                <w:szCs w:val="21"/>
              </w:rPr>
              <w:t xml:space="preserve">. Om een goede plantengroei in de vijver te houden, is het belangrijk de </w:t>
            </w:r>
            <w:proofErr w:type="spellStart"/>
            <w:r>
              <w:rPr>
                <w:rFonts w:ascii="Verdana" w:hAnsi="Verdana"/>
                <w:color w:val="000000"/>
                <w:sz w:val="21"/>
                <w:szCs w:val="21"/>
              </w:rPr>
              <w:t>karbonaathardheid</w:t>
            </w:r>
            <w:proofErr w:type="spellEnd"/>
            <w:r>
              <w:rPr>
                <w:rStyle w:val="apple-converted-space"/>
                <w:rFonts w:ascii="Verdana" w:hAnsi="Verdana"/>
                <w:color w:val="000000"/>
                <w:sz w:val="21"/>
                <w:szCs w:val="21"/>
              </w:rPr>
              <w:t> </w:t>
            </w:r>
            <w:r>
              <w:rPr>
                <w:rStyle w:val="Zwaar"/>
                <w:rFonts w:ascii="Verdana" w:hAnsi="Verdana"/>
                <w:color w:val="000000"/>
                <w:sz w:val="21"/>
                <w:szCs w:val="21"/>
              </w:rPr>
              <w:t>periodiek op peil</w:t>
            </w:r>
            <w:r>
              <w:rPr>
                <w:rStyle w:val="apple-converted-space"/>
                <w:rFonts w:ascii="Verdana" w:hAnsi="Verdana"/>
                <w:color w:val="000000"/>
                <w:sz w:val="21"/>
                <w:szCs w:val="21"/>
              </w:rPr>
              <w:t> </w:t>
            </w:r>
            <w:r>
              <w:rPr>
                <w:rFonts w:ascii="Verdana" w:hAnsi="Verdana"/>
                <w:color w:val="000000"/>
                <w:sz w:val="21"/>
                <w:szCs w:val="21"/>
              </w:rPr>
              <w:t>te brengen.</w:t>
            </w:r>
          </w:p>
          <w:p w:rsidR="00FE2C3A" w:rsidRDefault="00FE2C3A">
            <w:pPr>
              <w:pStyle w:val="Normaalweb"/>
              <w:rPr>
                <w:rFonts w:ascii="Verdana" w:hAnsi="Verdana"/>
                <w:color w:val="000000"/>
                <w:sz w:val="21"/>
                <w:szCs w:val="21"/>
              </w:rPr>
            </w:pPr>
            <w:r>
              <w:rPr>
                <w:rFonts w:ascii="Verdana" w:hAnsi="Verdana"/>
                <w:color w:val="000000"/>
                <w:sz w:val="21"/>
                <w:szCs w:val="21"/>
              </w:rPr>
              <w:t>Met het product</w:t>
            </w:r>
            <w:r>
              <w:rPr>
                <w:rStyle w:val="apple-converted-space"/>
                <w:rFonts w:ascii="Verdana" w:hAnsi="Verdana"/>
                <w:color w:val="000000"/>
                <w:sz w:val="21"/>
                <w:szCs w:val="21"/>
              </w:rPr>
              <w:t> </w:t>
            </w:r>
            <w:hyperlink r:id="rId25" w:history="1">
              <w:r>
                <w:rPr>
                  <w:rStyle w:val="Hyperlink"/>
                  <w:rFonts w:ascii="Verdana" w:hAnsi="Verdana"/>
                  <w:b/>
                  <w:bCs/>
                  <w:color w:val="000000"/>
                  <w:sz w:val="21"/>
                  <w:szCs w:val="21"/>
                </w:rPr>
                <w:t>KH-extra</w:t>
              </w:r>
            </w:hyperlink>
            <w:r>
              <w:rPr>
                <w:rStyle w:val="apple-converted-space"/>
                <w:rFonts w:ascii="Verdana" w:hAnsi="Verdana"/>
                <w:color w:val="000000"/>
                <w:sz w:val="21"/>
                <w:szCs w:val="21"/>
              </w:rPr>
              <w:t> </w:t>
            </w:r>
            <w:r>
              <w:rPr>
                <w:rFonts w:ascii="Verdana" w:hAnsi="Verdana"/>
                <w:color w:val="000000"/>
                <w:sz w:val="21"/>
                <w:szCs w:val="21"/>
              </w:rPr>
              <w:t>kan de KH-waarde snel op het gewenste niveau worden gebracht. Met</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"http://www.vijverhulpwinkel.nl/Webwinkel-Product-3475326/Mineral-Clay.html"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Mineral</w:t>
            </w:r>
            <w:proofErr w:type="spellEnd"/>
            <w:r>
              <w:rPr>
                <w:rStyle w:val="Hyperlink"/>
                <w:rFonts w:ascii="Verdana" w:hAnsi="Verdana"/>
                <w:b/>
                <w:bCs/>
                <w:color w:val="000000"/>
                <w:sz w:val="21"/>
                <w:szCs w:val="21"/>
              </w:rPr>
              <w:t xml:space="preserve"> </w:t>
            </w:r>
            <w:proofErr w:type="spellStart"/>
            <w:r>
              <w:rPr>
                <w:rStyle w:val="Hyperlink"/>
                <w:rFonts w:ascii="Verdana" w:hAnsi="Verdana"/>
                <w:b/>
                <w:bCs/>
                <w:color w:val="000000"/>
                <w:sz w:val="21"/>
                <w:szCs w:val="21"/>
              </w:rPr>
              <w:t>Clay</w:t>
            </w:r>
            <w:proofErr w:type="spellEnd"/>
            <w:r>
              <w:rPr>
                <w:rStyle w:val="Zwaar"/>
                <w:rFonts w:ascii="Verdana" w:hAnsi="Verdana"/>
                <w:color w:val="000000"/>
                <w:sz w:val="21"/>
                <w:szCs w:val="21"/>
              </w:rPr>
              <w:fldChar w:fldCharType="end"/>
            </w:r>
            <w:r>
              <w:rPr>
                <w:rStyle w:val="apple-converted-space"/>
                <w:rFonts w:ascii="Verdana" w:hAnsi="Verdana"/>
                <w:color w:val="000000"/>
                <w:sz w:val="21"/>
                <w:szCs w:val="21"/>
              </w:rPr>
              <w:t> </w:t>
            </w:r>
            <w:r>
              <w:rPr>
                <w:rFonts w:ascii="Verdana" w:hAnsi="Verdana"/>
                <w:color w:val="000000"/>
                <w:sz w:val="21"/>
                <w:szCs w:val="21"/>
              </w:rPr>
              <w:t>kan de KH-waarde gedurende het hele groeiseizoen op niveau gehouden worden. Een goede KH-waarde is 7 of hoger.</w:t>
            </w:r>
          </w:p>
          <w:p w:rsidR="00FE2C3A" w:rsidRDefault="00FE2C3A">
            <w:pPr>
              <w:pStyle w:val="Normaalweb"/>
              <w:rPr>
                <w:rFonts w:ascii="Verdana" w:hAnsi="Verdana"/>
                <w:color w:val="000000"/>
                <w:sz w:val="21"/>
                <w:szCs w:val="21"/>
              </w:rPr>
            </w:pPr>
            <w:r>
              <w:rPr>
                <w:rFonts w:ascii="Verdana" w:hAnsi="Verdana"/>
                <w:color w:val="000000"/>
                <w:sz w:val="21"/>
                <w:szCs w:val="21"/>
              </w:rPr>
              <w:t> </w:t>
            </w:r>
          </w:p>
          <w:p w:rsidR="00FE2C3A" w:rsidRDefault="00FE2C3A">
            <w:pPr>
              <w:pStyle w:val="Normaalweb"/>
              <w:rPr>
                <w:rFonts w:ascii="Verdana" w:hAnsi="Verdana"/>
                <w:color w:val="000000"/>
                <w:sz w:val="21"/>
                <w:szCs w:val="21"/>
              </w:rPr>
            </w:pPr>
            <w:hyperlink r:id="rId26" w:history="1">
              <w:r>
                <w:rPr>
                  <w:rStyle w:val="Hyperlink"/>
                  <w:rFonts w:ascii="Verdana" w:hAnsi="Verdana"/>
                  <w:b/>
                  <w:bCs/>
                  <w:color w:val="000000"/>
                  <w:sz w:val="21"/>
                  <w:szCs w:val="21"/>
                </w:rPr>
                <w:t>KH-Extra</w:t>
              </w:r>
            </w:hyperlink>
            <w:r>
              <w:rPr>
                <w:rStyle w:val="apple-converted-space"/>
                <w:rFonts w:ascii="Verdana" w:hAnsi="Verdana"/>
                <w:color w:val="000000"/>
                <w:sz w:val="21"/>
                <w:szCs w:val="21"/>
              </w:rPr>
              <w:t> </w:t>
            </w:r>
            <w:r>
              <w:rPr>
                <w:rFonts w:ascii="Verdana" w:hAnsi="Verdana"/>
                <w:color w:val="000000"/>
                <w:sz w:val="21"/>
                <w:szCs w:val="21"/>
              </w:rPr>
              <w:t>en</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"http://www.vijverhulpwinkel.nl/Webwinkel-Product-3475326/Mineral-Clay.html"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Mineral</w:t>
            </w:r>
            <w:proofErr w:type="spellEnd"/>
            <w:r>
              <w:rPr>
                <w:rStyle w:val="Hyperlink"/>
                <w:rFonts w:ascii="Verdana" w:hAnsi="Verdana"/>
                <w:b/>
                <w:bCs/>
                <w:color w:val="000000"/>
                <w:sz w:val="21"/>
                <w:szCs w:val="21"/>
              </w:rPr>
              <w:t xml:space="preserve"> </w:t>
            </w:r>
            <w:proofErr w:type="spellStart"/>
            <w:r>
              <w:rPr>
                <w:rStyle w:val="Hyperlink"/>
                <w:rFonts w:ascii="Verdana" w:hAnsi="Verdana"/>
                <w:b/>
                <w:bCs/>
                <w:color w:val="000000"/>
                <w:sz w:val="21"/>
                <w:szCs w:val="21"/>
              </w:rPr>
              <w:t>Clay</w:t>
            </w:r>
            <w:proofErr w:type="spellEnd"/>
            <w:r>
              <w:rPr>
                <w:rStyle w:val="Zwaar"/>
                <w:rFonts w:ascii="Verdana" w:hAnsi="Verdana"/>
                <w:color w:val="000000"/>
                <w:sz w:val="21"/>
                <w:szCs w:val="21"/>
              </w:rPr>
              <w:fldChar w:fldCharType="end"/>
            </w:r>
            <w:r>
              <w:rPr>
                <w:rStyle w:val="apple-converted-space"/>
                <w:rFonts w:ascii="Verdana" w:hAnsi="Verdana"/>
                <w:color w:val="000000"/>
                <w:sz w:val="21"/>
                <w:szCs w:val="21"/>
              </w:rPr>
              <w:t> </w:t>
            </w:r>
            <w:r>
              <w:rPr>
                <w:rFonts w:ascii="Verdana" w:hAnsi="Verdana"/>
                <w:color w:val="000000"/>
                <w:sz w:val="21"/>
                <w:szCs w:val="21"/>
              </w:rPr>
              <w:t>zijn verkrijgbaar in onze</w:t>
            </w:r>
            <w:r>
              <w:rPr>
                <w:rStyle w:val="apple-converted-space"/>
                <w:rFonts w:ascii="Verdana" w:hAnsi="Verdana"/>
                <w:color w:val="000000"/>
                <w:sz w:val="21"/>
                <w:szCs w:val="21"/>
              </w:rPr>
              <w:t> </w:t>
            </w:r>
            <w:proofErr w:type="spellStart"/>
            <w:r>
              <w:rPr>
                <w:rStyle w:val="Zwaar"/>
                <w:rFonts w:ascii="Verdana" w:hAnsi="Verdana"/>
                <w:color w:val="000000"/>
                <w:sz w:val="21"/>
                <w:szCs w:val="21"/>
              </w:rPr>
              <w:fldChar w:fldCharType="begin"/>
            </w:r>
            <w:r>
              <w:rPr>
                <w:rStyle w:val="Zwaar"/>
                <w:rFonts w:ascii="Verdana" w:hAnsi="Verdana"/>
                <w:color w:val="000000"/>
                <w:sz w:val="21"/>
                <w:szCs w:val="21"/>
              </w:rPr>
              <w:instrText xml:space="preserve"> HYPERLINK "http://www.vijverhulpwinkel.nl/Webwinkel-Category-304157/Zuurstofplanten:-groei-verbeteren.html" </w:instrText>
            </w:r>
            <w:r>
              <w:rPr>
                <w:rStyle w:val="Zwaar"/>
                <w:rFonts w:ascii="Verdana" w:hAnsi="Verdana"/>
                <w:color w:val="000000"/>
                <w:sz w:val="21"/>
                <w:szCs w:val="21"/>
              </w:rPr>
              <w:fldChar w:fldCharType="separate"/>
            </w:r>
            <w:r>
              <w:rPr>
                <w:rStyle w:val="Hyperlink"/>
                <w:rFonts w:ascii="Verdana" w:hAnsi="Verdana"/>
                <w:b/>
                <w:bCs/>
                <w:color w:val="000000"/>
                <w:sz w:val="21"/>
                <w:szCs w:val="21"/>
              </w:rPr>
              <w:t>webshop</w:t>
            </w:r>
            <w:proofErr w:type="spellEnd"/>
            <w:r>
              <w:rPr>
                <w:rStyle w:val="Zwaar"/>
                <w:rFonts w:ascii="Verdana" w:hAnsi="Verdana"/>
                <w:color w:val="000000"/>
                <w:sz w:val="21"/>
                <w:szCs w:val="21"/>
              </w:rPr>
              <w:fldChar w:fldCharType="end"/>
            </w:r>
            <w:hyperlink r:id="rId27" w:history="1">
              <w:r>
                <w:rPr>
                  <w:rStyle w:val="Hyperlink"/>
                  <w:rFonts w:ascii="Verdana" w:hAnsi="Verdana"/>
                  <w:color w:val="000000"/>
                  <w:sz w:val="21"/>
                  <w:szCs w:val="21"/>
                </w:rPr>
                <w:t>.</w:t>
              </w:r>
            </w:hyperlink>
            <w:r>
              <w:rPr>
                <w:rStyle w:val="apple-converted-space"/>
                <w:rFonts w:ascii="Verdana" w:hAnsi="Verdana"/>
                <w:color w:val="000000"/>
                <w:sz w:val="21"/>
                <w:szCs w:val="21"/>
              </w:rPr>
              <w:t> </w:t>
            </w:r>
            <w:r>
              <w:rPr>
                <w:rFonts w:ascii="Verdana" w:hAnsi="Verdana"/>
                <w:color w:val="000000"/>
                <w:sz w:val="21"/>
                <w:szCs w:val="21"/>
              </w:rPr>
              <w:br/>
              <w:t>U betaalt bij ons</w:t>
            </w:r>
            <w:r>
              <w:rPr>
                <w:rStyle w:val="apple-converted-space"/>
                <w:rFonts w:ascii="Verdana" w:hAnsi="Verdana"/>
                <w:color w:val="000000"/>
                <w:sz w:val="21"/>
                <w:szCs w:val="21"/>
              </w:rPr>
              <w:t> </w:t>
            </w:r>
            <w:r>
              <w:rPr>
                <w:rStyle w:val="Zwaar"/>
                <w:rFonts w:ascii="Verdana" w:hAnsi="Verdana"/>
                <w:color w:val="000000"/>
                <w:sz w:val="21"/>
                <w:szCs w:val="21"/>
              </w:rPr>
              <w:t>nooit verzendkosten</w:t>
            </w:r>
            <w:r>
              <w:rPr>
                <w:rStyle w:val="apple-converted-space"/>
                <w:rFonts w:ascii="Verdana" w:hAnsi="Verdana"/>
                <w:color w:val="000000"/>
                <w:sz w:val="21"/>
                <w:szCs w:val="21"/>
              </w:rPr>
              <w:t> </w:t>
            </w:r>
            <w:r>
              <w:rPr>
                <w:rFonts w:ascii="Verdana" w:hAnsi="Verdana"/>
                <w:color w:val="000000"/>
                <w:sz w:val="21"/>
                <w:szCs w:val="21"/>
              </w:rPr>
              <w:t>of andere bijkomende kosten.</w:t>
            </w:r>
          </w:p>
          <w:p w:rsidR="00FE2C3A" w:rsidRDefault="00FE2C3A">
            <w:pPr>
              <w:pStyle w:val="Normaalweb"/>
              <w:rPr>
                <w:rFonts w:ascii="Verdana" w:hAnsi="Verdana"/>
                <w:color w:val="000000"/>
                <w:sz w:val="21"/>
                <w:szCs w:val="21"/>
              </w:rPr>
            </w:pPr>
            <w:r>
              <w:rPr>
                <w:rFonts w:ascii="Verdana" w:hAnsi="Verdana"/>
                <w:color w:val="000000"/>
                <w:sz w:val="21"/>
                <w:szCs w:val="21"/>
              </w:rPr>
              <w:t> </w:t>
            </w:r>
          </w:p>
        </w:tc>
        <w:tc>
          <w:tcPr>
            <w:tcW w:w="15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486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3086100" cy="4114800"/>
                  <wp:effectExtent l="0" t="0" r="0" b="0"/>
                  <wp:docPr id="5" name="Afbeelding 5" descr="Helder water en groeiende zuurstofplanten wijzen op goede waterwaard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der water en groeiende zuurstofplanten wijzen op goede waterwaarden">
                            <a:hlinkClick r:id="rId20"/>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0" cy="4114800"/>
                          </a:xfrm>
                          <a:prstGeom prst="rect">
                            <a:avLst/>
                          </a:prstGeom>
                          <a:noFill/>
                          <a:ln>
                            <a:noFill/>
                          </a:ln>
                        </pic:spPr>
                      </pic:pic>
                    </a:graphicData>
                  </a:graphic>
                </wp:inline>
              </w:drawing>
            </w:r>
          </w:p>
        </w:tc>
      </w:tr>
    </w:tbl>
    <w:p w:rsidR="00FE2C3A" w:rsidRDefault="00FE2C3A" w:rsidP="00FE2C3A">
      <w:pPr>
        <w:pStyle w:val="Kop2"/>
        <w:rPr>
          <w:rFonts w:ascii="Verdana" w:hAnsi="Verdana"/>
          <w:color w:val="000000"/>
          <w:sz w:val="24"/>
          <w:szCs w:val="24"/>
        </w:rPr>
      </w:pPr>
      <w:r>
        <w:rPr>
          <w:rFonts w:ascii="Verdana" w:hAnsi="Verdana"/>
          <w:color w:val="000000"/>
          <w:sz w:val="24"/>
          <w:szCs w:val="24"/>
        </w:rPr>
        <w:t> </w:t>
      </w:r>
    </w:p>
    <w:tbl>
      <w:tblPr>
        <w:tblW w:w="13500" w:type="dxa"/>
        <w:tblCellSpacing w:w="0" w:type="dxa"/>
        <w:tblCellMar>
          <w:left w:w="0" w:type="dxa"/>
          <w:right w:w="0" w:type="dxa"/>
        </w:tblCellMar>
        <w:tblLook w:val="04A0" w:firstRow="1" w:lastRow="0" w:firstColumn="1" w:lastColumn="0" w:noHBand="0" w:noVBand="1"/>
      </w:tblPr>
      <w:tblGrid>
        <w:gridCol w:w="4489"/>
        <w:gridCol w:w="2245"/>
        <w:gridCol w:w="6766"/>
      </w:tblGrid>
      <w:tr w:rsidR="00FE2C3A" w:rsidTr="00FE2C3A">
        <w:trPr>
          <w:tblCellSpacing w:w="0" w:type="dxa"/>
        </w:trPr>
        <w:tc>
          <w:tcPr>
            <w:tcW w:w="4500" w:type="dxa"/>
            <w:vAlign w:val="center"/>
            <w:hideMark/>
          </w:tcPr>
          <w:p w:rsidR="00FE2C3A" w:rsidRDefault="00FE2C3A">
            <w:pPr>
              <w:jc w:val="center"/>
              <w:rPr>
                <w:rFonts w:ascii="Verdana" w:hAnsi="Verdana"/>
                <w:b/>
                <w:bCs/>
                <w:color w:val="000000"/>
                <w:sz w:val="21"/>
                <w:szCs w:val="21"/>
              </w:rPr>
            </w:pPr>
            <w:r>
              <w:rPr>
                <w:rFonts w:ascii="Verdana" w:hAnsi="Verdana"/>
                <w:b/>
                <w:bCs/>
                <w:color w:val="000000"/>
                <w:sz w:val="21"/>
                <w:szCs w:val="21"/>
              </w:rPr>
              <w:t> </w:t>
            </w:r>
          </w:p>
        </w:tc>
        <w:tc>
          <w:tcPr>
            <w:tcW w:w="2250" w:type="dxa"/>
            <w:vAlign w:val="center"/>
            <w:hideMark/>
          </w:tcPr>
          <w:p w:rsidR="00FE2C3A" w:rsidRDefault="00FE2C3A">
            <w:pPr>
              <w:jc w:val="center"/>
              <w:rPr>
                <w:rFonts w:ascii="Verdana" w:hAnsi="Verdana"/>
                <w:b/>
                <w:bCs/>
                <w:color w:val="000000"/>
                <w:sz w:val="21"/>
                <w:szCs w:val="21"/>
              </w:rPr>
            </w:pPr>
            <w:r>
              <w:rPr>
                <w:rFonts w:ascii="Verdana" w:hAnsi="Verdana"/>
                <w:b/>
                <w:bCs/>
                <w:color w:val="000000"/>
                <w:sz w:val="21"/>
                <w:szCs w:val="21"/>
              </w:rPr>
              <w:t> </w:t>
            </w:r>
          </w:p>
        </w:tc>
        <w:tc>
          <w:tcPr>
            <w:tcW w:w="6750" w:type="dxa"/>
            <w:vAlign w:val="center"/>
            <w:hideMark/>
          </w:tcPr>
          <w:tbl>
            <w:tblPr>
              <w:tblpPr w:leftFromText="45" w:rightFromText="45" w:vertAnchor="text"/>
              <w:tblW w:w="6750" w:type="dxa"/>
              <w:tblCellSpacing w:w="0"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6750"/>
            </w:tblGrid>
            <w:tr w:rsidR="00FE2C3A">
              <w:trPr>
                <w:tblCellSpacing w:w="0" w:type="dxa"/>
              </w:trPr>
              <w:tc>
                <w:tcPr>
                  <w:tcW w:w="0" w:type="auto"/>
                  <w:tcBorders>
                    <w:top w:val="outset" w:sz="6" w:space="0" w:color="FF0000"/>
                    <w:left w:val="outset" w:sz="6" w:space="0" w:color="FF0000"/>
                    <w:bottom w:val="outset" w:sz="6" w:space="0" w:color="FF0000"/>
                    <w:right w:val="outset" w:sz="6" w:space="0" w:color="FF0000"/>
                  </w:tcBorders>
                  <w:shd w:val="clear" w:color="auto" w:fill="FFFF33"/>
                  <w:vAlign w:val="center"/>
                  <w:hideMark/>
                </w:tcPr>
                <w:p w:rsidR="00FE2C3A" w:rsidRDefault="00FE2C3A">
                  <w:pPr>
                    <w:jc w:val="center"/>
                    <w:rPr>
                      <w:rFonts w:ascii="Verdana" w:hAnsi="Verdana"/>
                      <w:color w:val="000000"/>
                      <w:sz w:val="21"/>
                      <w:szCs w:val="21"/>
                    </w:rPr>
                  </w:pPr>
                  <w:r>
                    <w:rPr>
                      <w:rStyle w:val="style19"/>
                      <w:rFonts w:ascii="Verdana" w:hAnsi="Verdana"/>
                      <w:b/>
                      <w:bCs/>
                      <w:i/>
                      <w:iCs/>
                      <w:color w:val="000000"/>
                      <w:sz w:val="27"/>
                      <w:szCs w:val="27"/>
                    </w:rPr>
                    <w:t>Bekijk ook:</w:t>
                  </w:r>
                  <w:r>
                    <w:rPr>
                      <w:rStyle w:val="apple-converted-space"/>
                      <w:rFonts w:ascii="Verdana" w:hAnsi="Verdana"/>
                      <w:b/>
                      <w:bCs/>
                      <w:i/>
                      <w:iCs/>
                      <w:color w:val="000000"/>
                      <w:sz w:val="21"/>
                      <w:szCs w:val="21"/>
                    </w:rPr>
                    <w:t> </w:t>
                  </w:r>
                  <w:hyperlink r:id="rId29" w:history="1">
                    <w:r>
                      <w:rPr>
                        <w:rStyle w:val="Hyperlink"/>
                        <w:rFonts w:ascii="Verdana" w:hAnsi="Verdana"/>
                        <w:b/>
                        <w:bCs/>
                        <w:i/>
                        <w:iCs/>
                        <w:color w:val="000000"/>
                        <w:sz w:val="21"/>
                        <w:szCs w:val="21"/>
                      </w:rPr>
                      <w:t>Vijve</w:t>
                    </w:r>
                    <w:r>
                      <w:rPr>
                        <w:rStyle w:val="Hyperlink"/>
                        <w:rFonts w:ascii="Verdana" w:hAnsi="Verdana"/>
                        <w:b/>
                        <w:bCs/>
                        <w:i/>
                        <w:iCs/>
                        <w:color w:val="000000"/>
                        <w:sz w:val="21"/>
                        <w:szCs w:val="21"/>
                      </w:rPr>
                      <w:t>r</w:t>
                    </w:r>
                    <w:r>
                      <w:rPr>
                        <w:rStyle w:val="Hyperlink"/>
                        <w:rFonts w:ascii="Verdana" w:hAnsi="Verdana"/>
                        <w:b/>
                        <w:bCs/>
                        <w:i/>
                        <w:iCs/>
                        <w:color w:val="000000"/>
                        <w:sz w:val="21"/>
                        <w:szCs w:val="21"/>
                      </w:rPr>
                      <w:t>water testen in beeld gebracht</w:t>
                    </w:r>
                  </w:hyperlink>
                </w:p>
              </w:tc>
            </w:tr>
          </w:tbl>
          <w:p w:rsidR="00FE2C3A" w:rsidRDefault="00FE2C3A">
            <w:pPr>
              <w:jc w:val="center"/>
              <w:rPr>
                <w:rFonts w:ascii="Verdana" w:hAnsi="Verdana"/>
                <w:b/>
                <w:bCs/>
                <w:color w:val="000000"/>
                <w:sz w:val="21"/>
                <w:szCs w:val="21"/>
              </w:rPr>
            </w:pPr>
          </w:p>
        </w:tc>
      </w:tr>
    </w:tbl>
    <w:p w:rsidR="00FE2C3A" w:rsidRDefault="00FE2C3A" w:rsidP="00FE2C3A">
      <w:pPr>
        <w:pStyle w:val="style24"/>
        <w:rPr>
          <w:rFonts w:ascii="Verdana" w:hAnsi="Verdana"/>
          <w:color w:val="000000"/>
          <w:sz w:val="21"/>
          <w:szCs w:val="21"/>
        </w:rPr>
      </w:pPr>
      <w:r>
        <w:rPr>
          <w:rFonts w:ascii="Verdana" w:hAnsi="Verdana"/>
          <w:color w:val="000000"/>
          <w:sz w:val="21"/>
          <w:szCs w:val="21"/>
        </w:rPr>
        <w:t> </w:t>
      </w:r>
    </w:p>
    <w:p w:rsidR="00FE2C3A" w:rsidRDefault="00FE2C3A" w:rsidP="00FE2C3A">
      <w:pPr>
        <w:pStyle w:val="Kop2"/>
        <w:rPr>
          <w:rFonts w:ascii="Verdana" w:hAnsi="Verdana"/>
          <w:color w:val="000000"/>
          <w:sz w:val="24"/>
          <w:szCs w:val="24"/>
        </w:rPr>
      </w:pPr>
      <w:r>
        <w:rPr>
          <w:rFonts w:ascii="Verdana" w:hAnsi="Verdana"/>
          <w:color w:val="000000"/>
          <w:sz w:val="24"/>
          <w:szCs w:val="24"/>
        </w:rPr>
        <w:br/>
        <w:t>PH-waarde van de vijver (zuurgraad)</w:t>
      </w:r>
    </w:p>
    <w:p w:rsidR="00FE2C3A" w:rsidRDefault="00FE2C3A" w:rsidP="00FE2C3A">
      <w:pPr>
        <w:pStyle w:val="style24"/>
        <w:rPr>
          <w:rFonts w:ascii="Verdana" w:hAnsi="Verdana"/>
          <w:color w:val="000000"/>
          <w:sz w:val="21"/>
          <w:szCs w:val="21"/>
        </w:rPr>
      </w:pPr>
      <w:r>
        <w:rPr>
          <w:rFonts w:ascii="Verdana" w:hAnsi="Verdana"/>
          <w:color w:val="000000"/>
          <w:sz w:val="21"/>
          <w:szCs w:val="21"/>
        </w:rPr>
        <w:t>Deze waarde heeft een wat ander karakter dan de GH- en de KH-waarde. De PH-waarde of </w:t>
      </w:r>
      <w:r>
        <w:rPr>
          <w:rStyle w:val="Zwaar"/>
          <w:rFonts w:ascii="Verdana" w:hAnsi="Verdana"/>
          <w:color w:val="000000"/>
          <w:sz w:val="21"/>
          <w:szCs w:val="21"/>
        </w:rPr>
        <w:t>zuurgraad</w:t>
      </w:r>
      <w:r>
        <w:rPr>
          <w:rFonts w:ascii="Verdana" w:hAnsi="Verdana"/>
          <w:color w:val="000000"/>
          <w:sz w:val="21"/>
          <w:szCs w:val="21"/>
        </w:rPr>
        <w:t> van het water is geen  waarde die met toevoegingen op het juiste niveau gebracht moet worden. De PH-waarde wordt gebruikt om te kijken of het </w:t>
      </w:r>
      <w:r>
        <w:rPr>
          <w:rStyle w:val="Zwaar"/>
          <w:rFonts w:ascii="Verdana" w:hAnsi="Verdana"/>
          <w:color w:val="000000"/>
          <w:sz w:val="21"/>
          <w:szCs w:val="21"/>
        </w:rPr>
        <w:t>microleven goed functioneert </w:t>
      </w:r>
      <w:r>
        <w:rPr>
          <w:rFonts w:ascii="Verdana" w:hAnsi="Verdana"/>
          <w:color w:val="000000"/>
          <w:sz w:val="21"/>
          <w:szCs w:val="21"/>
        </w:rPr>
        <w:t>en of de vijver niet verzuurt. Dit werkt als volgt:</w:t>
      </w:r>
      <w:r>
        <w:rPr>
          <w:rFonts w:ascii="Verdana" w:hAnsi="Verdana"/>
          <w:color w:val="000000"/>
          <w:sz w:val="21"/>
          <w:szCs w:val="21"/>
        </w:rPr>
        <w:br/>
      </w:r>
      <w:r>
        <w:rPr>
          <w:rFonts w:ascii="Verdana" w:hAnsi="Verdana"/>
          <w:color w:val="000000"/>
          <w:sz w:val="21"/>
          <w:szCs w:val="21"/>
        </w:rPr>
        <w:br/>
      </w:r>
      <w:hyperlink r:id="rId30" w:history="1">
        <w:r>
          <w:rPr>
            <w:rStyle w:val="Hyperlink"/>
            <w:rFonts w:ascii="Verdana" w:hAnsi="Verdana"/>
            <w:b/>
            <w:bCs/>
            <w:color w:val="000000"/>
            <w:sz w:val="21"/>
            <w:szCs w:val="21"/>
          </w:rPr>
          <w:t>Bacteriën</w:t>
        </w:r>
      </w:hyperlink>
      <w:r>
        <w:rPr>
          <w:rStyle w:val="apple-converted-space"/>
          <w:rFonts w:ascii="Verdana" w:hAnsi="Verdana"/>
          <w:b/>
          <w:bCs/>
          <w:color w:val="000000"/>
          <w:sz w:val="21"/>
          <w:szCs w:val="21"/>
        </w:rPr>
        <w:t> </w:t>
      </w:r>
      <w:r>
        <w:rPr>
          <w:rStyle w:val="Zwaar"/>
          <w:rFonts w:ascii="Verdana" w:hAnsi="Verdana"/>
          <w:color w:val="000000"/>
          <w:sz w:val="21"/>
          <w:szCs w:val="21"/>
        </w:rPr>
        <w:t>produceren 24 uur per dag Co2 </w:t>
      </w:r>
      <w:r>
        <w:rPr>
          <w:rFonts w:ascii="Verdana" w:hAnsi="Verdana"/>
          <w:color w:val="000000"/>
          <w:sz w:val="21"/>
          <w:szCs w:val="21"/>
        </w:rPr>
        <w:t>. Deze bacteriën leven in de vijverbodem en in een </w:t>
      </w:r>
      <w:hyperlink r:id="rId31" w:history="1">
        <w:r>
          <w:rPr>
            <w:rStyle w:val="Zwaar"/>
            <w:rFonts w:ascii="Verdana" w:hAnsi="Verdana"/>
            <w:color w:val="000000"/>
            <w:sz w:val="21"/>
            <w:szCs w:val="21"/>
          </w:rPr>
          <w:t>biologisch filter</w:t>
        </w:r>
      </w:hyperlink>
      <w:r>
        <w:rPr>
          <w:rFonts w:ascii="Verdana" w:hAnsi="Verdana"/>
          <w:color w:val="000000"/>
          <w:sz w:val="21"/>
          <w:szCs w:val="21"/>
        </w:rPr>
        <w:t>. Door hun productie van Co2 neemt de hoeveelheid Co2 in de vijver toe. Co2 maakt het vijverwater een beetje zuur, waardoor de PH-waarde daalt.</w:t>
      </w:r>
      <w:r>
        <w:rPr>
          <w:rFonts w:ascii="Verdana" w:hAnsi="Verdana"/>
          <w:color w:val="000000"/>
          <w:sz w:val="21"/>
          <w:szCs w:val="21"/>
        </w:rPr>
        <w:br/>
      </w:r>
      <w:r>
        <w:rPr>
          <w:rFonts w:ascii="Verdana" w:hAnsi="Verdana"/>
          <w:color w:val="000000"/>
          <w:sz w:val="21"/>
          <w:szCs w:val="21"/>
        </w:rPr>
        <w:br/>
      </w:r>
      <w:r>
        <w:rPr>
          <w:rStyle w:val="Zwaar"/>
          <w:rFonts w:ascii="Verdana" w:hAnsi="Verdana"/>
          <w:color w:val="000000"/>
          <w:sz w:val="21"/>
          <w:szCs w:val="21"/>
        </w:rPr>
        <w:t>Waterplanten verbruiken overdag Co2 </w:t>
      </w:r>
      <w:r>
        <w:rPr>
          <w:rFonts w:ascii="Verdana" w:hAnsi="Verdana"/>
          <w:color w:val="000000"/>
          <w:sz w:val="21"/>
          <w:szCs w:val="21"/>
        </w:rPr>
        <w:t>. Doordat de planten Co2 opnemen uit het vijverwater, wordt dit water minder zuur. De PH-waarde stijgt dan.</w:t>
      </w:r>
      <w:r>
        <w:rPr>
          <w:rFonts w:ascii="Verdana" w:hAnsi="Verdana"/>
          <w:color w:val="000000"/>
          <w:sz w:val="21"/>
          <w:szCs w:val="21"/>
        </w:rPr>
        <w:br/>
      </w:r>
      <w:r>
        <w:rPr>
          <w:rFonts w:ascii="Verdana" w:hAnsi="Verdana"/>
          <w:color w:val="000000"/>
          <w:sz w:val="21"/>
          <w:szCs w:val="21"/>
        </w:rPr>
        <w:br/>
        <w:t xml:space="preserve">Als alles goed gaat, zal de PH-waarde gedurende de nacht dalen (wel productie van Co2, geen consumptie) en tijdens de  daglichtperiode juist stijgen (grotere </w:t>
      </w:r>
      <w:r>
        <w:rPr>
          <w:rFonts w:ascii="Verdana" w:hAnsi="Verdana"/>
          <w:color w:val="000000"/>
          <w:sz w:val="21"/>
          <w:szCs w:val="21"/>
        </w:rPr>
        <w:lastRenderedPageBreak/>
        <w:t>consumptie dan productie van Co2). </w:t>
      </w:r>
      <w:r>
        <w:rPr>
          <w:rStyle w:val="apple-converted-space"/>
          <w:rFonts w:ascii="Verdana" w:hAnsi="Verdana"/>
          <w:b/>
          <w:bCs/>
          <w:color w:val="000000"/>
          <w:sz w:val="21"/>
          <w:szCs w:val="21"/>
        </w:rPr>
        <w:t> </w:t>
      </w:r>
      <w:r>
        <w:rPr>
          <w:rStyle w:val="Zwaar"/>
          <w:rFonts w:ascii="Verdana" w:hAnsi="Verdana"/>
          <w:color w:val="000000"/>
          <w:sz w:val="21"/>
          <w:szCs w:val="21"/>
        </w:rPr>
        <w:t>Dit betekent, dat de PH waarde 's-</w:t>
      </w:r>
      <w:proofErr w:type="spellStart"/>
      <w:r>
        <w:rPr>
          <w:rStyle w:val="Zwaar"/>
          <w:rFonts w:ascii="Verdana" w:hAnsi="Verdana"/>
          <w:color w:val="000000"/>
          <w:sz w:val="21"/>
          <w:szCs w:val="21"/>
        </w:rPr>
        <w:t>ochtends</w:t>
      </w:r>
      <w:proofErr w:type="spellEnd"/>
      <w:r>
        <w:rPr>
          <w:rStyle w:val="Zwaar"/>
          <w:rFonts w:ascii="Verdana" w:hAnsi="Verdana"/>
          <w:color w:val="000000"/>
          <w:sz w:val="21"/>
          <w:szCs w:val="21"/>
        </w:rPr>
        <w:t xml:space="preserve"> vroeg lager moet zijn dan 's-avonds.</w:t>
      </w:r>
      <w:r>
        <w:rPr>
          <w:rFonts w:ascii="Verdana" w:hAnsi="Verdana"/>
          <w:color w:val="000000"/>
          <w:sz w:val="21"/>
          <w:szCs w:val="21"/>
        </w:rPr>
        <w:br/>
      </w:r>
      <w:r>
        <w:rPr>
          <w:rFonts w:ascii="Verdana" w:hAnsi="Verdana"/>
          <w:color w:val="000000"/>
          <w:sz w:val="21"/>
          <w:szCs w:val="21"/>
        </w:rPr>
        <w:br/>
        <w:t>Als je de PH-waarde van de vijver gaat meten, is dit eigenlijk alleen zinvol als je dit twee keer op een dag doet en de waardes  vergelijkt. Als de PH-waarde </w:t>
      </w:r>
      <w:r>
        <w:rPr>
          <w:rStyle w:val="Zwaar"/>
          <w:rFonts w:ascii="Verdana" w:hAnsi="Verdana"/>
          <w:color w:val="000000"/>
          <w:sz w:val="21"/>
          <w:szCs w:val="21"/>
        </w:rPr>
        <w:t xml:space="preserve">'s avonds hoger is dan 's </w:t>
      </w:r>
      <w:proofErr w:type="spellStart"/>
      <w:r>
        <w:rPr>
          <w:rStyle w:val="Zwaar"/>
          <w:rFonts w:ascii="Verdana" w:hAnsi="Verdana"/>
          <w:color w:val="000000"/>
          <w:sz w:val="21"/>
          <w:szCs w:val="21"/>
        </w:rPr>
        <w:t>ochtends</w:t>
      </w:r>
      <w:proofErr w:type="spellEnd"/>
      <w:r>
        <w:rPr>
          <w:rStyle w:val="Zwaar"/>
          <w:rFonts w:ascii="Verdana" w:hAnsi="Verdana"/>
          <w:color w:val="000000"/>
          <w:sz w:val="21"/>
          <w:szCs w:val="21"/>
        </w:rPr>
        <w:t>,</w:t>
      </w:r>
      <w:r>
        <w:rPr>
          <w:rFonts w:ascii="Verdana" w:hAnsi="Verdana"/>
          <w:color w:val="000000"/>
          <w:sz w:val="21"/>
          <w:szCs w:val="21"/>
        </w:rPr>
        <w:t> dan functioneert het vijvermilieu goed. Meet bij voorkeur op een zonnige dag, dan is de laag-hoog tendens het best waarneembaar. Doorgaans zal de PH-waarde zich tussen de 7 en 8 bewegen.</w:t>
      </w:r>
      <w:r>
        <w:rPr>
          <w:rFonts w:ascii="Verdana" w:hAnsi="Verdana"/>
          <w:color w:val="000000"/>
          <w:sz w:val="21"/>
          <w:szCs w:val="21"/>
        </w:rPr>
        <w:br/>
      </w:r>
      <w:r>
        <w:rPr>
          <w:rFonts w:ascii="Verdana" w:hAnsi="Verdana"/>
          <w:color w:val="000000"/>
          <w:sz w:val="21"/>
          <w:szCs w:val="21"/>
        </w:rPr>
        <w:br/>
        <w:t>Proberen om de PH-waarde met onderhoudsmiddelen te verhogen of te verlagen is daarom ook bijna altijd overbodig</w:t>
      </w:r>
      <w:r>
        <w:rPr>
          <w:rStyle w:val="Zwaar"/>
          <w:rFonts w:ascii="Verdana" w:hAnsi="Verdana"/>
          <w:color w:val="000000"/>
          <w:sz w:val="21"/>
          <w:szCs w:val="21"/>
        </w:rPr>
        <w:t>. </w:t>
      </w:r>
      <w:r>
        <w:rPr>
          <w:rFonts w:ascii="Verdana" w:hAnsi="Verdana"/>
          <w:color w:val="000000"/>
          <w:sz w:val="21"/>
          <w:szCs w:val="21"/>
        </w:rPr>
        <w:t>De Co2 in de vijver moet hier het werk doen. Als de GH- en KH-waarde op het juiste niveau gehouden worden, zal ook de PH-waarde zich netjes gedragen. </w:t>
      </w:r>
    </w:p>
    <w:p w:rsidR="00FE2C3A" w:rsidRDefault="00FE2C3A" w:rsidP="00FE2C3A">
      <w:pPr>
        <w:pStyle w:val="Kop2"/>
        <w:rPr>
          <w:rFonts w:ascii="Verdana" w:hAnsi="Verdana"/>
          <w:color w:val="000000"/>
          <w:sz w:val="24"/>
          <w:szCs w:val="24"/>
        </w:rPr>
      </w:pPr>
      <w:r>
        <w:rPr>
          <w:rFonts w:ascii="Verdana" w:hAnsi="Verdana"/>
          <w:color w:val="000000"/>
          <w:sz w:val="24"/>
          <w:szCs w:val="24"/>
        </w:rPr>
        <w:br/>
        <w:t>Hoe meet je waterwaarden?</w:t>
      </w:r>
    </w:p>
    <w:p w:rsidR="00FE2C3A" w:rsidRDefault="00FE2C3A" w:rsidP="00FE2C3A">
      <w:pPr>
        <w:pStyle w:val="style24"/>
        <w:rPr>
          <w:rFonts w:ascii="Verdana" w:hAnsi="Verdana"/>
          <w:color w:val="000000"/>
          <w:sz w:val="21"/>
          <w:szCs w:val="21"/>
        </w:rPr>
      </w:pPr>
      <w:r>
        <w:rPr>
          <w:rFonts w:ascii="Verdana" w:hAnsi="Verdana"/>
          <w:color w:val="000000"/>
          <w:sz w:val="21"/>
          <w:szCs w:val="21"/>
        </w:rPr>
        <w:t>Er zijn verschillende manieren om de waterwaarden van een vijver te meten. De handigste is met behulp van een druppeltester.  Met een </w:t>
      </w:r>
      <w:hyperlink r:id="rId32" w:history="1">
        <w:r>
          <w:rPr>
            <w:rStyle w:val="Hyperlink"/>
            <w:rFonts w:ascii="Verdana" w:hAnsi="Verdana"/>
            <w:b/>
            <w:bCs/>
            <w:color w:val="000000"/>
            <w:sz w:val="21"/>
            <w:szCs w:val="21"/>
          </w:rPr>
          <w:t>testsetje</w:t>
        </w:r>
      </w:hyperlink>
      <w:r>
        <w:rPr>
          <w:rFonts w:ascii="Verdana" w:hAnsi="Verdana"/>
          <w:color w:val="000000"/>
          <w:sz w:val="21"/>
          <w:szCs w:val="21"/>
        </w:rPr>
        <w:t xml:space="preserve"> (zie foto) kun je ongeveer 50 keer de belangrijkste waterwaarden nauwkeurig bepalen. Om de PH-waarde te bepalen bestaan er ook elektronische testers. Deze zijn nog nauwkeurig dan de druppeltesters. </w:t>
      </w:r>
      <w:proofErr w:type="spellStart"/>
      <w:r>
        <w:rPr>
          <w:rFonts w:ascii="Verdana" w:hAnsi="Verdana"/>
          <w:color w:val="000000"/>
          <w:sz w:val="21"/>
          <w:szCs w:val="21"/>
        </w:rPr>
        <w:t>Teststrips</w:t>
      </w:r>
      <w:proofErr w:type="spellEnd"/>
      <w:r>
        <w:rPr>
          <w:rFonts w:ascii="Verdana" w:hAnsi="Verdana"/>
          <w:color w:val="000000"/>
          <w:sz w:val="21"/>
          <w:szCs w:val="21"/>
        </w:rPr>
        <w:t xml:space="preserve"> worden ook nog wel gebruikt, maar deze zijn eigenlijk te onnauwkeurig.</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4950"/>
        <w:gridCol w:w="1500"/>
        <w:gridCol w:w="2850"/>
        <w:gridCol w:w="1500"/>
        <w:gridCol w:w="2700"/>
      </w:tblGrid>
      <w:tr w:rsidR="00FE2C3A" w:rsidTr="00FE2C3A">
        <w:trPr>
          <w:tblCellSpacing w:w="0" w:type="dxa"/>
        </w:trPr>
        <w:tc>
          <w:tcPr>
            <w:tcW w:w="495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3060700" cy="2705100"/>
                  <wp:effectExtent l="0" t="0" r="6350" b="0"/>
                  <wp:docPr id="4" name="Afbeelding 4" descr="Druppeltest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uppeltestse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60700" cy="2705100"/>
                          </a:xfrm>
                          <a:prstGeom prst="rect">
                            <a:avLst/>
                          </a:prstGeom>
                          <a:noFill/>
                          <a:ln>
                            <a:noFill/>
                          </a:ln>
                        </pic:spPr>
                      </pic:pic>
                    </a:graphicData>
                  </a:graphic>
                </wp:inline>
              </w:drawing>
            </w:r>
          </w:p>
        </w:tc>
        <w:tc>
          <w:tcPr>
            <w:tcW w:w="150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285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1752600" cy="2705100"/>
                  <wp:effectExtent l="0" t="0" r="0" b="0"/>
                  <wp:docPr id="3" name="Afbeelding 3" descr="Digitale PH-meter voor de vij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itale PH-meter voor de vijv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0" cy="2705100"/>
                          </a:xfrm>
                          <a:prstGeom prst="rect">
                            <a:avLst/>
                          </a:prstGeom>
                          <a:noFill/>
                          <a:ln>
                            <a:noFill/>
                          </a:ln>
                        </pic:spPr>
                      </pic:pic>
                    </a:graphicData>
                  </a:graphic>
                </wp:inline>
              </w:drawing>
            </w:r>
          </w:p>
        </w:tc>
        <w:tc>
          <w:tcPr>
            <w:tcW w:w="150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2700" w:type="dxa"/>
            <w:shd w:val="clear" w:color="auto" w:fill="FFFFCC"/>
            <w:vAlign w:val="center"/>
            <w:hideMark/>
          </w:tcPr>
          <w:p w:rsidR="00FE2C3A" w:rsidRDefault="00FE2C3A">
            <w:pPr>
              <w:rPr>
                <w:rFonts w:ascii="Verdana" w:hAnsi="Verdana"/>
                <w:color w:val="000000"/>
                <w:sz w:val="21"/>
                <w:szCs w:val="21"/>
              </w:rPr>
            </w:pPr>
            <w:r>
              <w:rPr>
                <w:rFonts w:ascii="Verdana" w:hAnsi="Verdana"/>
                <w:noProof/>
                <w:color w:val="000000"/>
                <w:sz w:val="21"/>
                <w:szCs w:val="21"/>
                <w:lang w:eastAsia="nl-NL"/>
              </w:rPr>
              <w:drawing>
                <wp:inline distT="0" distB="0" distL="0" distR="0">
                  <wp:extent cx="1714500" cy="2705100"/>
                  <wp:effectExtent l="0" t="0" r="0" b="0"/>
                  <wp:docPr id="2" name="Afbeelding 2" descr="Teststrips voor de vij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strips voor de vijv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2705100"/>
                          </a:xfrm>
                          <a:prstGeom prst="rect">
                            <a:avLst/>
                          </a:prstGeom>
                          <a:noFill/>
                          <a:ln>
                            <a:noFill/>
                          </a:ln>
                        </pic:spPr>
                      </pic:pic>
                    </a:graphicData>
                  </a:graphic>
                </wp:inline>
              </w:drawing>
            </w:r>
          </w:p>
        </w:tc>
      </w:tr>
    </w:tbl>
    <w:p w:rsidR="00FE2C3A" w:rsidRDefault="00FE2C3A" w:rsidP="00FE2C3A">
      <w:pPr>
        <w:rPr>
          <w:vanish/>
        </w:rPr>
      </w:pPr>
    </w:p>
    <w:tbl>
      <w:tblPr>
        <w:tblW w:w="13500" w:type="dxa"/>
        <w:tblCellSpacing w:w="0" w:type="dxa"/>
        <w:tblCellMar>
          <w:left w:w="0" w:type="dxa"/>
          <w:right w:w="0" w:type="dxa"/>
        </w:tblCellMar>
        <w:tblLook w:val="04A0" w:firstRow="1" w:lastRow="0" w:firstColumn="1" w:lastColumn="0" w:noHBand="0" w:noVBand="1"/>
      </w:tblPr>
      <w:tblGrid>
        <w:gridCol w:w="4785"/>
        <w:gridCol w:w="1650"/>
        <w:gridCol w:w="2775"/>
        <w:gridCol w:w="1590"/>
        <w:gridCol w:w="2700"/>
      </w:tblGrid>
      <w:tr w:rsidR="00FE2C3A" w:rsidTr="00FE2C3A">
        <w:trPr>
          <w:tblCellSpacing w:w="0" w:type="dxa"/>
        </w:trPr>
        <w:tc>
          <w:tcPr>
            <w:tcW w:w="4785" w:type="dxa"/>
            <w:shd w:val="clear" w:color="auto" w:fill="FFFFCC"/>
            <w:vAlign w:val="center"/>
            <w:hideMark/>
          </w:tcPr>
          <w:p w:rsidR="00FE2C3A" w:rsidRDefault="00FE2C3A">
            <w:pPr>
              <w:jc w:val="center"/>
              <w:rPr>
                <w:rFonts w:ascii="Verdana" w:hAnsi="Verdana"/>
                <w:color w:val="000000"/>
                <w:sz w:val="21"/>
                <w:szCs w:val="21"/>
              </w:rPr>
            </w:pPr>
            <w:proofErr w:type="spellStart"/>
            <w:r>
              <w:rPr>
                <w:rStyle w:val="Nadruk"/>
                <w:rFonts w:ascii="Verdana" w:hAnsi="Verdana"/>
                <w:color w:val="000000"/>
                <w:sz w:val="21"/>
                <w:szCs w:val="21"/>
              </w:rPr>
              <w:t>Druppeltestset</w:t>
            </w:r>
            <w:proofErr w:type="spellEnd"/>
            <w:r>
              <w:rPr>
                <w:rStyle w:val="Nadruk"/>
                <w:rFonts w:ascii="Verdana" w:hAnsi="Verdana"/>
                <w:color w:val="000000"/>
                <w:sz w:val="21"/>
                <w:szCs w:val="21"/>
              </w:rPr>
              <w:t xml:space="preserve"> voor GH-, KH- en PH-waarde</w:t>
            </w:r>
          </w:p>
        </w:tc>
        <w:tc>
          <w:tcPr>
            <w:tcW w:w="165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2775" w:type="dxa"/>
            <w:shd w:val="clear" w:color="auto" w:fill="FFFFCC"/>
            <w:vAlign w:val="center"/>
            <w:hideMark/>
          </w:tcPr>
          <w:p w:rsidR="00FE2C3A" w:rsidRDefault="00FE2C3A">
            <w:pPr>
              <w:jc w:val="center"/>
              <w:rPr>
                <w:rFonts w:ascii="Verdana" w:hAnsi="Verdana"/>
                <w:color w:val="000000"/>
                <w:sz w:val="21"/>
                <w:szCs w:val="21"/>
              </w:rPr>
            </w:pPr>
            <w:r>
              <w:rPr>
                <w:rStyle w:val="Nadruk"/>
                <w:rFonts w:ascii="Verdana" w:hAnsi="Verdana"/>
                <w:color w:val="000000"/>
                <w:sz w:val="21"/>
                <w:szCs w:val="21"/>
              </w:rPr>
              <w:t>Digitale PH-meter</w:t>
            </w:r>
          </w:p>
        </w:tc>
        <w:tc>
          <w:tcPr>
            <w:tcW w:w="1590" w:type="dxa"/>
            <w:shd w:val="clear" w:color="auto" w:fill="FFFFCC"/>
            <w:vAlign w:val="center"/>
            <w:hideMark/>
          </w:tcPr>
          <w:p w:rsidR="00FE2C3A" w:rsidRDefault="00FE2C3A">
            <w:pPr>
              <w:rPr>
                <w:rFonts w:ascii="Verdana" w:hAnsi="Verdana"/>
                <w:color w:val="000000"/>
                <w:sz w:val="21"/>
                <w:szCs w:val="21"/>
              </w:rPr>
            </w:pPr>
            <w:r>
              <w:rPr>
                <w:rFonts w:ascii="Verdana" w:hAnsi="Verdana"/>
                <w:color w:val="000000"/>
                <w:sz w:val="21"/>
                <w:szCs w:val="21"/>
              </w:rPr>
              <w:t> </w:t>
            </w:r>
          </w:p>
        </w:tc>
        <w:tc>
          <w:tcPr>
            <w:tcW w:w="2700" w:type="dxa"/>
            <w:shd w:val="clear" w:color="auto" w:fill="FFFFCC"/>
            <w:vAlign w:val="center"/>
            <w:hideMark/>
          </w:tcPr>
          <w:p w:rsidR="00FE2C3A" w:rsidRDefault="00FE2C3A">
            <w:pPr>
              <w:jc w:val="center"/>
              <w:rPr>
                <w:rFonts w:ascii="Verdana" w:hAnsi="Verdana"/>
                <w:color w:val="000000"/>
                <w:sz w:val="21"/>
                <w:szCs w:val="21"/>
              </w:rPr>
            </w:pPr>
            <w:proofErr w:type="spellStart"/>
            <w:r>
              <w:rPr>
                <w:rStyle w:val="Nadruk"/>
                <w:rFonts w:ascii="Verdana" w:hAnsi="Verdana"/>
                <w:color w:val="000000"/>
                <w:sz w:val="21"/>
                <w:szCs w:val="21"/>
              </w:rPr>
              <w:t>Teststrips</w:t>
            </w:r>
            <w:proofErr w:type="spellEnd"/>
          </w:p>
        </w:tc>
      </w:tr>
    </w:tbl>
    <w:p w:rsidR="00FE2C3A" w:rsidRDefault="00FE2C3A" w:rsidP="00FE2C3A">
      <w:pPr>
        <w:pStyle w:val="style24"/>
        <w:rPr>
          <w:rFonts w:ascii="Verdana" w:hAnsi="Verdana"/>
          <w:color w:val="000000"/>
          <w:sz w:val="21"/>
          <w:szCs w:val="21"/>
        </w:rPr>
      </w:pPr>
      <w:r>
        <w:rPr>
          <w:rFonts w:ascii="Verdana" w:hAnsi="Verdana"/>
          <w:color w:val="000000"/>
          <w:sz w:val="21"/>
          <w:szCs w:val="21"/>
        </w:rPr>
        <w:t>In onze</w:t>
      </w:r>
      <w:r>
        <w:rPr>
          <w:rStyle w:val="apple-converted-space"/>
          <w:rFonts w:ascii="Verdana" w:hAnsi="Verdana"/>
          <w:color w:val="000000"/>
          <w:sz w:val="21"/>
          <w:szCs w:val="21"/>
        </w:rPr>
        <w:t> </w:t>
      </w:r>
      <w:proofErr w:type="spellStart"/>
      <w:r>
        <w:rPr>
          <w:rFonts w:ascii="Verdana" w:hAnsi="Verdana"/>
          <w:color w:val="000000"/>
          <w:sz w:val="21"/>
          <w:szCs w:val="21"/>
        </w:rPr>
        <w:fldChar w:fldCharType="begin"/>
      </w:r>
      <w:r>
        <w:rPr>
          <w:rFonts w:ascii="Verdana" w:hAnsi="Verdana"/>
          <w:color w:val="000000"/>
          <w:sz w:val="21"/>
          <w:szCs w:val="21"/>
        </w:rPr>
        <w:instrText xml:space="preserve"> HYPERLINK "http://www.vijverhulpwinkel.nl/Webwinkel-Product-4684508/Testset-GH--KH--en-Ph-waarde.html" </w:instrText>
      </w:r>
      <w:r>
        <w:rPr>
          <w:rFonts w:ascii="Verdana" w:hAnsi="Verdana"/>
          <w:color w:val="000000"/>
          <w:sz w:val="21"/>
          <w:szCs w:val="21"/>
        </w:rPr>
        <w:fldChar w:fldCharType="separate"/>
      </w:r>
      <w:r>
        <w:rPr>
          <w:rStyle w:val="Hyperlink"/>
          <w:rFonts w:ascii="Verdana" w:hAnsi="Verdana"/>
          <w:color w:val="000000"/>
          <w:sz w:val="21"/>
          <w:szCs w:val="21"/>
        </w:rPr>
        <w:t>webshop</w:t>
      </w:r>
      <w:proofErr w:type="spellEnd"/>
      <w:r>
        <w:rPr>
          <w:rFonts w:ascii="Verdana" w:hAnsi="Verdana"/>
          <w:color w:val="000000"/>
          <w:sz w:val="21"/>
          <w:szCs w:val="21"/>
        </w:rPr>
        <w:fldChar w:fldCharType="end"/>
      </w:r>
      <w:r>
        <w:rPr>
          <w:rStyle w:val="apple-converted-space"/>
          <w:rFonts w:ascii="Verdana" w:hAnsi="Verdana"/>
          <w:color w:val="000000"/>
          <w:sz w:val="21"/>
          <w:szCs w:val="21"/>
        </w:rPr>
        <w:t> </w:t>
      </w:r>
      <w:r>
        <w:rPr>
          <w:rFonts w:ascii="Verdana" w:hAnsi="Verdana"/>
          <w:color w:val="000000"/>
          <w:sz w:val="21"/>
          <w:szCs w:val="21"/>
        </w:rPr>
        <w:t>kun je een</w:t>
      </w:r>
      <w:r>
        <w:rPr>
          <w:rStyle w:val="apple-converted-space"/>
          <w:rFonts w:ascii="Verdana" w:hAnsi="Verdana"/>
          <w:color w:val="000000"/>
          <w:sz w:val="21"/>
          <w:szCs w:val="21"/>
        </w:rPr>
        <w:t> </w:t>
      </w:r>
      <w:proofErr w:type="spellStart"/>
      <w:r>
        <w:rPr>
          <w:rFonts w:ascii="Verdana" w:hAnsi="Verdana"/>
          <w:color w:val="000000"/>
          <w:sz w:val="21"/>
          <w:szCs w:val="21"/>
        </w:rPr>
        <w:fldChar w:fldCharType="begin"/>
      </w:r>
      <w:r>
        <w:rPr>
          <w:rFonts w:ascii="Verdana" w:hAnsi="Verdana"/>
          <w:color w:val="000000"/>
          <w:sz w:val="21"/>
          <w:szCs w:val="21"/>
        </w:rPr>
        <w:instrText xml:space="preserve"> HYPERLINK "http://www.vijverhulpwinkel.nl/Webwinkel-Product-4684508/Testset-GH--KH--en-Ph-waarde.html" </w:instrText>
      </w:r>
      <w:r>
        <w:rPr>
          <w:rFonts w:ascii="Verdana" w:hAnsi="Verdana"/>
          <w:color w:val="000000"/>
          <w:sz w:val="21"/>
          <w:szCs w:val="21"/>
        </w:rPr>
        <w:fldChar w:fldCharType="separate"/>
      </w:r>
      <w:r>
        <w:rPr>
          <w:rStyle w:val="Zwaar"/>
          <w:rFonts w:ascii="Verdana" w:hAnsi="Verdana"/>
          <w:color w:val="000000"/>
          <w:sz w:val="21"/>
          <w:szCs w:val="21"/>
        </w:rPr>
        <w:t>druppeltestset</w:t>
      </w:r>
      <w:proofErr w:type="spellEnd"/>
      <w:r>
        <w:rPr>
          <w:rStyle w:val="Zwaar"/>
          <w:rFonts w:ascii="Verdana" w:hAnsi="Verdana"/>
          <w:color w:val="000000"/>
          <w:sz w:val="21"/>
          <w:szCs w:val="21"/>
        </w:rPr>
        <w:t xml:space="preserve"> voor GH-, KH- en PH-waarde</w:t>
      </w:r>
      <w:r>
        <w:rPr>
          <w:rFonts w:ascii="Verdana" w:hAnsi="Verdana"/>
          <w:color w:val="000000"/>
          <w:sz w:val="21"/>
          <w:szCs w:val="21"/>
        </w:rPr>
        <w:fldChar w:fldCharType="end"/>
      </w:r>
      <w:r>
        <w:rPr>
          <w:rStyle w:val="apple-converted-space"/>
          <w:rFonts w:ascii="Verdana" w:hAnsi="Verdana"/>
          <w:color w:val="000000"/>
          <w:sz w:val="21"/>
          <w:szCs w:val="21"/>
        </w:rPr>
        <w:t> </w:t>
      </w:r>
      <w:r>
        <w:rPr>
          <w:rFonts w:ascii="Verdana" w:hAnsi="Verdana"/>
          <w:color w:val="000000"/>
          <w:sz w:val="21"/>
          <w:szCs w:val="21"/>
        </w:rPr>
        <w:t>kopen. Hiermee kun je de genoemde waardes circa 50x testen.</w:t>
      </w:r>
    </w:p>
    <w:p w:rsidR="00FE2C3A" w:rsidRDefault="00FE2C3A" w:rsidP="00FE2C3A">
      <w:pPr>
        <w:pStyle w:val="Kop2"/>
        <w:rPr>
          <w:rFonts w:ascii="Verdana" w:hAnsi="Verdana"/>
          <w:color w:val="000000"/>
          <w:sz w:val="24"/>
          <w:szCs w:val="24"/>
        </w:rPr>
      </w:pPr>
      <w:r>
        <w:rPr>
          <w:rFonts w:ascii="Verdana" w:hAnsi="Verdana"/>
          <w:color w:val="000000"/>
          <w:sz w:val="24"/>
          <w:szCs w:val="24"/>
        </w:rPr>
        <w:t>Andere waterwaarden</w:t>
      </w:r>
    </w:p>
    <w:p w:rsidR="00FE2C3A" w:rsidRDefault="00FE2C3A" w:rsidP="00FE2C3A">
      <w:pPr>
        <w:pStyle w:val="style24"/>
        <w:rPr>
          <w:rFonts w:ascii="Verdana" w:hAnsi="Verdana"/>
          <w:color w:val="000000"/>
          <w:sz w:val="21"/>
          <w:szCs w:val="21"/>
        </w:rPr>
      </w:pPr>
      <w:r>
        <w:rPr>
          <w:rFonts w:ascii="Verdana" w:hAnsi="Verdana"/>
          <w:color w:val="000000"/>
          <w:sz w:val="21"/>
          <w:szCs w:val="21"/>
        </w:rPr>
        <w:t xml:space="preserve">Naast de op deze pagina besproken waterwaarden kun je ook het zuurstofgehalte, nitraat- en stikstofgehalte en nog een hoop andere waarden van het vijverwater meten. Voor de meeste vijvers is het echter niet nodig om inzicht te hebben in al die </w:t>
      </w:r>
      <w:r>
        <w:rPr>
          <w:rFonts w:ascii="Verdana" w:hAnsi="Verdana"/>
          <w:color w:val="000000"/>
          <w:sz w:val="21"/>
          <w:szCs w:val="21"/>
        </w:rPr>
        <w:lastRenderedPageBreak/>
        <w:t>waterwaarden. Een uitzondering vormen</w:t>
      </w:r>
      <w:r>
        <w:rPr>
          <w:rStyle w:val="apple-converted-space"/>
          <w:rFonts w:ascii="Verdana" w:hAnsi="Verdana"/>
          <w:color w:val="000000"/>
          <w:sz w:val="21"/>
          <w:szCs w:val="21"/>
        </w:rPr>
        <w:t> </w:t>
      </w:r>
      <w:proofErr w:type="spellStart"/>
      <w:r>
        <w:rPr>
          <w:rStyle w:val="Zwaar"/>
          <w:rFonts w:ascii="Verdana" w:hAnsi="Verdana"/>
          <w:color w:val="000000"/>
          <w:sz w:val="21"/>
          <w:szCs w:val="21"/>
        </w:rPr>
        <w:t>koivijvers</w:t>
      </w:r>
      <w:proofErr w:type="spellEnd"/>
      <w:r>
        <w:rPr>
          <w:rFonts w:ascii="Verdana" w:hAnsi="Verdana"/>
          <w:color w:val="000000"/>
          <w:sz w:val="21"/>
          <w:szCs w:val="21"/>
        </w:rPr>
        <w:t>, waar regelmatig getest moet worden of de watercondities voor de vissen van voldoende niveau zijn.</w:t>
      </w:r>
    </w:p>
    <w:p w:rsidR="00FE2C3A" w:rsidRDefault="00FE2C3A" w:rsidP="00FE2C3A">
      <w:pPr>
        <w:pStyle w:val="Kop2"/>
        <w:rPr>
          <w:rFonts w:ascii="Verdana" w:hAnsi="Verdana"/>
          <w:color w:val="000000"/>
          <w:sz w:val="24"/>
          <w:szCs w:val="24"/>
        </w:rPr>
      </w:pPr>
      <w:r>
        <w:rPr>
          <w:rFonts w:ascii="Verdana" w:hAnsi="Verdana"/>
          <w:color w:val="000000"/>
          <w:sz w:val="24"/>
          <w:szCs w:val="24"/>
        </w:rPr>
        <w:t> </w:t>
      </w:r>
    </w:p>
    <w:p w:rsidR="00FE2C3A" w:rsidRDefault="00FE2C3A" w:rsidP="00FE2C3A">
      <w:pPr>
        <w:pStyle w:val="Kop2"/>
        <w:rPr>
          <w:rFonts w:ascii="Verdana" w:hAnsi="Verdana"/>
          <w:color w:val="000000"/>
          <w:sz w:val="24"/>
          <w:szCs w:val="24"/>
        </w:rPr>
      </w:pPr>
      <w:r>
        <w:rPr>
          <w:rFonts w:ascii="Verdana" w:hAnsi="Verdana"/>
          <w:color w:val="000000"/>
          <w:sz w:val="24"/>
          <w:szCs w:val="24"/>
        </w:rPr>
        <w:t>Waterkwaliteit vijver</w:t>
      </w:r>
    </w:p>
    <w:p w:rsidR="00FE2C3A" w:rsidRDefault="00FE2C3A" w:rsidP="00FE2C3A">
      <w:pPr>
        <w:pStyle w:val="style24"/>
        <w:rPr>
          <w:rStyle w:val="Zwaar"/>
          <w:rFonts w:ascii="Verdana" w:hAnsi="Verdana"/>
          <w:color w:val="0000FF"/>
          <w:sz w:val="21"/>
          <w:szCs w:val="21"/>
        </w:rPr>
      </w:pPr>
      <w:r>
        <w:rPr>
          <w:rFonts w:ascii="Verdana" w:hAnsi="Verdana"/>
          <w:color w:val="000000"/>
          <w:sz w:val="21"/>
          <w:szCs w:val="21"/>
        </w:rPr>
        <w:t>Met waterkwaliteit van de vijver wordt meestal de </w:t>
      </w:r>
      <w:r>
        <w:rPr>
          <w:rStyle w:val="Zwaar"/>
          <w:rFonts w:ascii="Verdana" w:hAnsi="Verdana"/>
          <w:color w:val="000000"/>
          <w:sz w:val="21"/>
          <w:szCs w:val="21"/>
        </w:rPr>
        <w:t>waterhardheid</w:t>
      </w:r>
      <w:r>
        <w:rPr>
          <w:rFonts w:ascii="Verdana" w:hAnsi="Verdana"/>
          <w:color w:val="000000"/>
          <w:sz w:val="21"/>
          <w:szCs w:val="21"/>
        </w:rPr>
        <w:t> bedoeld. Deze....</w:t>
      </w:r>
      <w:r>
        <w:rPr>
          <w:rStyle w:val="apple-converted-space"/>
          <w:rFonts w:ascii="Verdana" w:hAnsi="Verdana"/>
          <w:b/>
          <w:bCs/>
          <w:color w:val="0000FF"/>
          <w:sz w:val="21"/>
          <w:szCs w:val="21"/>
        </w:rPr>
        <w:t> </w:t>
      </w:r>
      <w:r>
        <w:rPr>
          <w:rStyle w:val="Zwaar"/>
          <w:rFonts w:ascii="Verdana" w:hAnsi="Verdana"/>
          <w:color w:val="0000FF"/>
          <w:sz w:val="21"/>
          <w:szCs w:val="21"/>
        </w:rPr>
        <w:t>(Lees verder op</w:t>
      </w:r>
      <w:r>
        <w:rPr>
          <w:rStyle w:val="apple-converted-space"/>
          <w:rFonts w:ascii="Verdana" w:hAnsi="Verdana"/>
          <w:b/>
          <w:bCs/>
          <w:color w:val="0000FF"/>
          <w:sz w:val="21"/>
          <w:szCs w:val="21"/>
        </w:rPr>
        <w:t> </w:t>
      </w:r>
      <w:hyperlink r:id="rId36" w:history="1">
        <w:r>
          <w:rPr>
            <w:rStyle w:val="Hyperlink"/>
            <w:rFonts w:ascii="Verdana" w:hAnsi="Verdana"/>
            <w:b/>
            <w:bCs/>
            <w:color w:val="000000"/>
            <w:sz w:val="21"/>
            <w:szCs w:val="21"/>
          </w:rPr>
          <w:t>pagina 2</w:t>
        </w:r>
      </w:hyperlink>
      <w:r>
        <w:rPr>
          <w:rStyle w:val="Zwaar"/>
          <w:rFonts w:ascii="Verdana" w:hAnsi="Verdana"/>
          <w:color w:val="0000FF"/>
          <w:sz w:val="21"/>
          <w:szCs w:val="21"/>
        </w:rPr>
        <w:t>)</w:t>
      </w:r>
    </w:p>
    <w:p w:rsidR="009B298E" w:rsidRDefault="009B298E" w:rsidP="009B298E">
      <w:pPr>
        <w:pStyle w:val="Kop1"/>
        <w:jc w:val="both"/>
        <w:rPr>
          <w:rFonts w:ascii="Verdana" w:hAnsi="Verdana"/>
          <w:color w:val="000000"/>
          <w:sz w:val="27"/>
          <w:szCs w:val="27"/>
        </w:rPr>
      </w:pPr>
      <w:r>
        <w:rPr>
          <w:rStyle w:val="Zwaar"/>
          <w:rFonts w:ascii="Verdana" w:hAnsi="Verdana"/>
          <w:b/>
          <w:bCs/>
          <w:color w:val="000000"/>
          <w:sz w:val="27"/>
          <w:szCs w:val="27"/>
        </w:rPr>
        <w:t>VIJVERWATER: WAARDOOR VERSLECHTERT DE KWALITEIT?</w:t>
      </w:r>
    </w:p>
    <w:p w:rsidR="009B298E" w:rsidRDefault="009B298E" w:rsidP="009B298E">
      <w:pPr>
        <w:pStyle w:val="Kop2"/>
        <w:jc w:val="both"/>
        <w:rPr>
          <w:rFonts w:ascii="Verdana" w:hAnsi="Verdana"/>
          <w:color w:val="000000"/>
          <w:sz w:val="24"/>
          <w:szCs w:val="24"/>
        </w:rPr>
      </w:pPr>
      <w:r>
        <w:rPr>
          <w:rStyle w:val="Zwaar"/>
          <w:rFonts w:ascii="Verdana" w:hAnsi="Verdana"/>
          <w:b/>
          <w:bCs/>
          <w:color w:val="000000"/>
          <w:sz w:val="24"/>
          <w:szCs w:val="24"/>
        </w:rPr>
        <w:t>Waterkwaliteit vijver</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Met waterkwaliteit van de vijver wordt meestal de</w:t>
      </w:r>
      <w:r>
        <w:rPr>
          <w:rStyle w:val="apple-converted-space"/>
          <w:rFonts w:ascii="Verdana" w:hAnsi="Verdana"/>
          <w:color w:val="000000"/>
          <w:sz w:val="21"/>
          <w:szCs w:val="21"/>
        </w:rPr>
        <w:t> </w:t>
      </w:r>
      <w:r>
        <w:rPr>
          <w:rStyle w:val="Zwaar"/>
          <w:rFonts w:ascii="Verdana" w:hAnsi="Verdana"/>
          <w:color w:val="000000"/>
          <w:sz w:val="21"/>
          <w:szCs w:val="21"/>
        </w:rPr>
        <w:t>waterhardheid</w:t>
      </w:r>
      <w:r>
        <w:rPr>
          <w:rStyle w:val="apple-converted-space"/>
          <w:rFonts w:ascii="Verdana" w:hAnsi="Verdana"/>
          <w:color w:val="000000"/>
          <w:sz w:val="21"/>
          <w:szCs w:val="21"/>
        </w:rPr>
        <w:t> </w:t>
      </w:r>
      <w:r>
        <w:rPr>
          <w:rFonts w:ascii="Verdana" w:hAnsi="Verdana"/>
          <w:color w:val="000000"/>
          <w:sz w:val="21"/>
          <w:szCs w:val="21"/>
        </w:rPr>
        <w:t xml:space="preserve">bedoeld. De waterhardheid geeft aan, hoeveel mineralen er in het vijverwater opgelost zijn. Deze mineralen dienen als voedingsstoffen voor de zuurstofplanten en worden ook wel aangeduid als voedingszouten. Bij het opstarten van de vijver is het natuurlijk belangrijk te zorgen voor een goede waterhardheid. Wanneer de waterhardheid te laag zou zijn, zouden de zuurstofplanten van het begin af aan niet goed groeien en zou de vijver al snel last krijgen van </w:t>
      </w:r>
      <w:proofErr w:type="spellStart"/>
      <w:r>
        <w:rPr>
          <w:rFonts w:ascii="Verdana" w:hAnsi="Verdana"/>
          <w:color w:val="000000"/>
          <w:sz w:val="21"/>
          <w:szCs w:val="21"/>
        </w:rPr>
        <w:t>alggroei</w:t>
      </w:r>
      <w:proofErr w:type="spellEnd"/>
      <w:r>
        <w:rPr>
          <w:rFonts w:ascii="Verdana" w:hAnsi="Verdana"/>
          <w:color w:val="000000"/>
          <w:sz w:val="21"/>
          <w:szCs w:val="21"/>
        </w:rPr>
        <w:t>.</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6600"/>
        <w:gridCol w:w="150"/>
        <w:gridCol w:w="6750"/>
      </w:tblGrid>
      <w:tr w:rsidR="009B298E" w:rsidTr="009B298E">
        <w:trPr>
          <w:tblCellSpacing w:w="0" w:type="dxa"/>
        </w:trPr>
        <w:tc>
          <w:tcPr>
            <w:tcW w:w="6600" w:type="dxa"/>
            <w:shd w:val="clear" w:color="auto" w:fill="FFFFCC"/>
            <w:vAlign w:val="center"/>
            <w:hideMark/>
          </w:tcPr>
          <w:p w:rsidR="009B298E" w:rsidRDefault="009B298E" w:rsidP="009B298E">
            <w:pPr>
              <w:jc w:val="both"/>
              <w:rPr>
                <w:rFonts w:ascii="Verdana" w:hAnsi="Verdana"/>
                <w:color w:val="000000"/>
                <w:sz w:val="21"/>
                <w:szCs w:val="21"/>
              </w:rPr>
            </w:pPr>
            <w:r>
              <w:rPr>
                <w:rFonts w:ascii="Verdana" w:hAnsi="Verdana"/>
                <w:color w:val="000000"/>
                <w:sz w:val="21"/>
                <w:szCs w:val="21"/>
              </w:rPr>
              <w:t>Helder vijverwater bevat veel</w:t>
            </w:r>
            <w:r>
              <w:rPr>
                <w:rStyle w:val="apple-converted-space"/>
                <w:rFonts w:ascii="Verdana" w:hAnsi="Verdana"/>
                <w:color w:val="000000"/>
                <w:sz w:val="21"/>
                <w:szCs w:val="21"/>
              </w:rPr>
              <w:t> </w:t>
            </w:r>
            <w:r>
              <w:rPr>
                <w:rStyle w:val="Zwaar"/>
                <w:rFonts w:ascii="Verdana" w:hAnsi="Verdana"/>
                <w:color w:val="000000"/>
                <w:sz w:val="21"/>
                <w:szCs w:val="21"/>
              </w:rPr>
              <w:t>mineralen</w:t>
            </w:r>
            <w:r>
              <w:rPr>
                <w:rFonts w:ascii="Verdana" w:hAnsi="Verdana"/>
                <w:color w:val="000000"/>
                <w:sz w:val="21"/>
                <w:szCs w:val="21"/>
              </w:rPr>
              <w:t>. Deze vormen de voedingszouten voor de zuurstofplanten in de vijver. De waterhardheid van de vijver moet regelmatig gecontroleerd en op peil gebracht worden.</w:t>
            </w:r>
          </w:p>
        </w:tc>
        <w:tc>
          <w:tcPr>
            <w:tcW w:w="150" w:type="dxa"/>
            <w:shd w:val="clear" w:color="auto" w:fill="FFFFCC"/>
            <w:vAlign w:val="center"/>
            <w:hideMark/>
          </w:tcPr>
          <w:p w:rsidR="009B298E" w:rsidRDefault="009B298E">
            <w:pPr>
              <w:jc w:val="center"/>
              <w:rPr>
                <w:rFonts w:ascii="Verdana" w:hAnsi="Verdana"/>
                <w:b/>
                <w:bCs/>
                <w:color w:val="000000"/>
                <w:sz w:val="21"/>
                <w:szCs w:val="21"/>
              </w:rPr>
            </w:pPr>
            <w:r>
              <w:rPr>
                <w:rFonts w:ascii="Verdana" w:hAnsi="Verdana"/>
                <w:b/>
                <w:bCs/>
                <w:color w:val="000000"/>
                <w:sz w:val="21"/>
                <w:szCs w:val="21"/>
              </w:rPr>
              <w:t> </w:t>
            </w:r>
          </w:p>
        </w:tc>
        <w:tc>
          <w:tcPr>
            <w:tcW w:w="6750" w:type="dxa"/>
            <w:shd w:val="clear" w:color="auto" w:fill="FFFFCC"/>
            <w:vAlign w:val="center"/>
            <w:hideMark/>
          </w:tcPr>
          <w:p w:rsidR="009B298E" w:rsidRDefault="009B298E">
            <w:pPr>
              <w:rPr>
                <w:rFonts w:ascii="Verdana" w:hAnsi="Verdana"/>
                <w:b/>
                <w:bCs/>
                <w:color w:val="000000"/>
                <w:sz w:val="21"/>
                <w:szCs w:val="21"/>
              </w:rPr>
            </w:pPr>
            <w:r>
              <w:rPr>
                <w:rFonts w:ascii="Verdana" w:hAnsi="Verdana"/>
                <w:b/>
                <w:bCs/>
                <w:noProof/>
                <w:color w:val="000000"/>
                <w:sz w:val="21"/>
                <w:szCs w:val="21"/>
                <w:lang w:eastAsia="nl-NL"/>
              </w:rPr>
              <w:drawing>
                <wp:inline distT="0" distB="0" distL="0" distR="0">
                  <wp:extent cx="4286250" cy="2514600"/>
                  <wp:effectExtent l="0" t="0" r="0" b="0"/>
                  <wp:docPr id="23" name="Afbeelding 23" descr="Heldere vijver door hard vijve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dere vijver door hard vijverwat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0" cy="2514600"/>
                          </a:xfrm>
                          <a:prstGeom prst="rect">
                            <a:avLst/>
                          </a:prstGeom>
                          <a:noFill/>
                          <a:ln>
                            <a:noFill/>
                          </a:ln>
                        </pic:spPr>
                      </pic:pic>
                    </a:graphicData>
                  </a:graphic>
                </wp:inline>
              </w:drawing>
            </w:r>
          </w:p>
        </w:tc>
      </w:tr>
    </w:tbl>
    <w:p w:rsidR="009B298E" w:rsidRDefault="009B298E" w:rsidP="009B298E">
      <w:pPr>
        <w:pStyle w:val="Normaalweb"/>
        <w:jc w:val="both"/>
        <w:rPr>
          <w:rFonts w:ascii="Verdana" w:hAnsi="Verdana"/>
          <w:color w:val="000000"/>
          <w:sz w:val="21"/>
          <w:szCs w:val="21"/>
        </w:rPr>
      </w:pPr>
      <w:r>
        <w:rPr>
          <w:rStyle w:val="Zwaar"/>
          <w:rFonts w:ascii="Verdana" w:hAnsi="Verdana"/>
          <w:color w:val="000000"/>
          <w:sz w:val="21"/>
          <w:szCs w:val="21"/>
        </w:rPr>
        <w:t>Waterhardheid vijver loopt terug</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 xml:space="preserve">Zorgen voor een goede waterhardheid bij de start is echter niet genoeg. In de praktijk blijkt dat de hardheid van een </w:t>
      </w:r>
      <w:proofErr w:type="spellStart"/>
      <w:r>
        <w:rPr>
          <w:rFonts w:ascii="Verdana" w:hAnsi="Verdana"/>
          <w:color w:val="000000"/>
          <w:sz w:val="21"/>
          <w:szCs w:val="21"/>
        </w:rPr>
        <w:t>vijver</w:t>
      </w:r>
      <w:r>
        <w:rPr>
          <w:rStyle w:val="Zwaar"/>
          <w:rFonts w:ascii="Verdana" w:hAnsi="Verdana"/>
          <w:color w:val="000000"/>
          <w:sz w:val="21"/>
          <w:szCs w:val="21"/>
        </w:rPr>
        <w:t>langzaam</w:t>
      </w:r>
      <w:proofErr w:type="spellEnd"/>
      <w:r>
        <w:rPr>
          <w:rStyle w:val="Zwaar"/>
          <w:rFonts w:ascii="Verdana" w:hAnsi="Verdana"/>
          <w:color w:val="000000"/>
          <w:sz w:val="21"/>
          <w:szCs w:val="21"/>
        </w:rPr>
        <w:t xml:space="preserve"> terugloopt</w:t>
      </w:r>
      <w:r>
        <w:rPr>
          <w:rFonts w:ascii="Verdana" w:hAnsi="Verdana"/>
          <w:color w:val="000000"/>
          <w:sz w:val="21"/>
          <w:szCs w:val="21"/>
        </w:rPr>
        <w:t>. Hierdoor komt het regelmatig voor, dat een vijver die het lange tijd probleemloos doet, plotseling problemen krijgt. De waterhardheid is dan in de loop van de tijd te laag geworden.</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Voor het geleidelijk dalen van de waterhardheid zijn twee hoofdoorzaken aan te wijzen:</w:t>
      </w:r>
    </w:p>
    <w:p w:rsidR="009B298E" w:rsidRDefault="009B298E" w:rsidP="009B298E">
      <w:pPr>
        <w:pStyle w:val="Normaalweb"/>
        <w:jc w:val="both"/>
        <w:rPr>
          <w:rFonts w:ascii="Verdana" w:hAnsi="Verdana"/>
          <w:color w:val="000000"/>
          <w:sz w:val="21"/>
          <w:szCs w:val="21"/>
        </w:rPr>
      </w:pPr>
      <w:r>
        <w:rPr>
          <w:rStyle w:val="Nadruk"/>
          <w:rFonts w:ascii="Verdana" w:hAnsi="Verdana"/>
          <w:color w:val="000000"/>
          <w:sz w:val="21"/>
          <w:szCs w:val="21"/>
        </w:rPr>
        <w:t>Neerslag</w:t>
      </w:r>
      <w:r>
        <w:rPr>
          <w:rFonts w:ascii="Verdana" w:hAnsi="Verdana"/>
          <w:color w:val="000000"/>
          <w:sz w:val="21"/>
          <w:szCs w:val="21"/>
        </w:rPr>
        <w:br/>
        <w:t>Jaarlijks valt er in Nederland en België zo’n 80 cm</w:t>
      </w:r>
      <w:r>
        <w:rPr>
          <w:rStyle w:val="apple-converted-space"/>
          <w:rFonts w:ascii="Verdana" w:hAnsi="Verdana"/>
          <w:color w:val="000000"/>
          <w:sz w:val="21"/>
          <w:szCs w:val="21"/>
        </w:rPr>
        <w:t> </w:t>
      </w:r>
      <w:r>
        <w:rPr>
          <w:rStyle w:val="Zwaar"/>
          <w:rFonts w:ascii="Verdana" w:hAnsi="Verdana"/>
          <w:color w:val="000000"/>
          <w:sz w:val="21"/>
          <w:szCs w:val="21"/>
        </w:rPr>
        <w:t>neerslag</w:t>
      </w:r>
      <w:r>
        <w:rPr>
          <w:rStyle w:val="apple-converted-space"/>
          <w:rFonts w:ascii="Verdana" w:hAnsi="Verdana"/>
          <w:color w:val="000000"/>
          <w:sz w:val="21"/>
          <w:szCs w:val="21"/>
        </w:rPr>
        <w:t> </w:t>
      </w:r>
      <w:r>
        <w:rPr>
          <w:rFonts w:ascii="Verdana" w:hAnsi="Verdana"/>
          <w:color w:val="000000"/>
          <w:sz w:val="21"/>
          <w:szCs w:val="21"/>
        </w:rPr>
        <w:t xml:space="preserve">(regen, sneeuw, </w:t>
      </w:r>
      <w:r>
        <w:rPr>
          <w:rFonts w:ascii="Verdana" w:hAnsi="Verdana"/>
          <w:color w:val="000000"/>
          <w:sz w:val="21"/>
          <w:szCs w:val="21"/>
        </w:rPr>
        <w:lastRenderedPageBreak/>
        <w:t>hagel).Deze neerslag bestaat uit zacht water en mengt zich met het water in de vijver. De gemiddelde hardheid wordt hierdoor steeds lager. De waterkwaliteit loopt hierdoor terug.</w:t>
      </w:r>
    </w:p>
    <w:p w:rsidR="009B298E" w:rsidRDefault="009B298E" w:rsidP="009B298E">
      <w:pPr>
        <w:pStyle w:val="Normaalweb"/>
        <w:jc w:val="both"/>
        <w:rPr>
          <w:rFonts w:ascii="Verdana" w:hAnsi="Verdana"/>
          <w:color w:val="000000"/>
          <w:sz w:val="21"/>
          <w:szCs w:val="21"/>
        </w:rPr>
      </w:pPr>
      <w:r>
        <w:rPr>
          <w:rStyle w:val="Nadruk"/>
          <w:rFonts w:ascii="Verdana" w:hAnsi="Verdana"/>
          <w:color w:val="000000"/>
          <w:sz w:val="21"/>
          <w:szCs w:val="21"/>
        </w:rPr>
        <w:t>Plantengroei</w:t>
      </w:r>
      <w:r>
        <w:rPr>
          <w:rFonts w:ascii="Verdana" w:hAnsi="Verdana"/>
          <w:color w:val="000000"/>
          <w:sz w:val="21"/>
          <w:szCs w:val="21"/>
        </w:rPr>
        <w:br/>
        <w:t>Een tweede oorzaak van het teruglopen van de waterhardheid is de</w:t>
      </w:r>
      <w:r>
        <w:rPr>
          <w:rStyle w:val="apple-converted-space"/>
          <w:rFonts w:ascii="Verdana" w:hAnsi="Verdana"/>
          <w:color w:val="000000"/>
          <w:sz w:val="21"/>
          <w:szCs w:val="21"/>
        </w:rPr>
        <w:t> </w:t>
      </w:r>
      <w:r>
        <w:rPr>
          <w:rStyle w:val="Zwaar"/>
          <w:rFonts w:ascii="Verdana" w:hAnsi="Verdana"/>
          <w:color w:val="000000"/>
          <w:sz w:val="21"/>
          <w:szCs w:val="21"/>
        </w:rPr>
        <w:t>plantengroei</w:t>
      </w:r>
      <w:r>
        <w:rPr>
          <w:rStyle w:val="apple-converted-space"/>
          <w:rFonts w:ascii="Verdana" w:hAnsi="Verdana"/>
          <w:color w:val="000000"/>
          <w:sz w:val="21"/>
          <w:szCs w:val="21"/>
        </w:rPr>
        <w:t> </w:t>
      </w:r>
      <w:r>
        <w:rPr>
          <w:rFonts w:ascii="Verdana" w:hAnsi="Verdana"/>
          <w:color w:val="000000"/>
          <w:sz w:val="21"/>
          <w:szCs w:val="21"/>
        </w:rPr>
        <w:t>in de vijver. Het lijkt tegenstrijdig, maar juist snelle groei van zuurstofplanten leidt tot teruglopende waterhardheid. De zuurstofplanten nemen voor hun groei minerale stoffen op uit het vijverwater en slaan deze op in hun bladgroen. Wanneer de planten gesnoeid worden, verdwijnt met het groenafval ook een deel van de mineralen die eerst in de vijver zaten.</w:t>
      </w:r>
    </w:p>
    <w:p w:rsidR="009B298E" w:rsidRDefault="009B298E" w:rsidP="009B298E">
      <w:pPr>
        <w:pStyle w:val="Kop2"/>
        <w:jc w:val="both"/>
        <w:rPr>
          <w:rFonts w:ascii="Verdana" w:hAnsi="Verdana"/>
          <w:color w:val="000000"/>
          <w:sz w:val="24"/>
          <w:szCs w:val="24"/>
        </w:rPr>
      </w:pPr>
      <w:r>
        <w:rPr>
          <w:rStyle w:val="Zwaar"/>
          <w:rFonts w:ascii="Verdana" w:hAnsi="Verdana"/>
          <w:b/>
          <w:bCs/>
          <w:color w:val="000000"/>
          <w:sz w:val="24"/>
          <w:szCs w:val="24"/>
        </w:rPr>
        <w:t>Meten van de waterhardheid</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Het goed in de gaten houden van de waterhardheid is van groot belang. Door tijdig te zien dat de waterhardheid te laag dreigt te worden, is er nog genoeg tijd om actie te ondernemen en de waterhardheid van de vijver weer te verhogen.</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De waterhardheid wordt gemeten met twee waarden: de GH-waarde en de KH-waarde.</w:t>
      </w:r>
    </w:p>
    <w:p w:rsidR="009B298E" w:rsidRDefault="009B298E" w:rsidP="009B298E">
      <w:pPr>
        <w:pStyle w:val="Normaalweb"/>
        <w:jc w:val="both"/>
        <w:rPr>
          <w:rFonts w:ascii="Verdana" w:hAnsi="Verdana"/>
          <w:color w:val="000000"/>
          <w:sz w:val="21"/>
          <w:szCs w:val="21"/>
        </w:rPr>
      </w:pPr>
      <w:r>
        <w:rPr>
          <w:rStyle w:val="Nadruk"/>
          <w:rFonts w:ascii="Verdana" w:hAnsi="Verdana"/>
          <w:color w:val="000000"/>
          <w:sz w:val="21"/>
          <w:szCs w:val="21"/>
        </w:rPr>
        <w:t>GH-waarde</w:t>
      </w:r>
      <w:r>
        <w:rPr>
          <w:rFonts w:ascii="Verdana" w:hAnsi="Verdana"/>
          <w:color w:val="000000"/>
          <w:sz w:val="21"/>
          <w:szCs w:val="21"/>
        </w:rPr>
        <w:br/>
        <w:t>De</w:t>
      </w:r>
      <w:r>
        <w:rPr>
          <w:rStyle w:val="apple-converted-space"/>
          <w:rFonts w:ascii="Verdana" w:hAnsi="Verdana"/>
          <w:color w:val="000000"/>
          <w:sz w:val="21"/>
          <w:szCs w:val="21"/>
        </w:rPr>
        <w:t> </w:t>
      </w:r>
      <w:r>
        <w:rPr>
          <w:rStyle w:val="Zwaar"/>
          <w:rFonts w:ascii="Verdana" w:hAnsi="Verdana"/>
          <w:color w:val="000000"/>
          <w:sz w:val="21"/>
          <w:szCs w:val="21"/>
        </w:rPr>
        <w:t>GH-waarde</w:t>
      </w:r>
      <w:r>
        <w:rPr>
          <w:rStyle w:val="apple-converted-space"/>
          <w:rFonts w:ascii="Verdana" w:hAnsi="Verdana"/>
          <w:color w:val="000000"/>
          <w:sz w:val="21"/>
          <w:szCs w:val="21"/>
        </w:rPr>
        <w:t> </w:t>
      </w:r>
      <w:r>
        <w:rPr>
          <w:rFonts w:ascii="Verdana" w:hAnsi="Verdana"/>
          <w:color w:val="000000"/>
          <w:sz w:val="21"/>
          <w:szCs w:val="21"/>
        </w:rPr>
        <w:t>geeft aan, hoeveel mineralen er in totaal in het water opgelost zijn. Een goede GH-waarde voor de vijver ligt tussen de 7 en 13.</w:t>
      </w:r>
    </w:p>
    <w:p w:rsidR="009B298E" w:rsidRDefault="009B298E" w:rsidP="009B298E">
      <w:pPr>
        <w:pStyle w:val="Normaalweb"/>
        <w:jc w:val="both"/>
        <w:rPr>
          <w:rFonts w:ascii="Verdana" w:hAnsi="Verdana"/>
          <w:color w:val="000000"/>
          <w:sz w:val="21"/>
          <w:szCs w:val="21"/>
        </w:rPr>
      </w:pPr>
      <w:r>
        <w:rPr>
          <w:rStyle w:val="Nadruk"/>
          <w:rFonts w:ascii="Verdana" w:hAnsi="Verdana"/>
          <w:color w:val="000000"/>
          <w:sz w:val="21"/>
          <w:szCs w:val="21"/>
        </w:rPr>
        <w:t>KH-waarde</w:t>
      </w:r>
      <w:r>
        <w:rPr>
          <w:rFonts w:ascii="Verdana" w:hAnsi="Verdana"/>
          <w:color w:val="000000"/>
          <w:sz w:val="21"/>
          <w:szCs w:val="21"/>
        </w:rPr>
        <w:br/>
        <w:t>De</w:t>
      </w:r>
      <w:r>
        <w:rPr>
          <w:rStyle w:val="apple-converted-space"/>
          <w:rFonts w:ascii="Verdana" w:hAnsi="Verdana"/>
          <w:color w:val="000000"/>
          <w:sz w:val="21"/>
          <w:szCs w:val="21"/>
        </w:rPr>
        <w:t> </w:t>
      </w:r>
      <w:r>
        <w:rPr>
          <w:rStyle w:val="Zwaar"/>
          <w:rFonts w:ascii="Verdana" w:hAnsi="Verdana"/>
          <w:color w:val="000000"/>
          <w:sz w:val="21"/>
          <w:szCs w:val="21"/>
        </w:rPr>
        <w:t>KH-waarde</w:t>
      </w:r>
      <w:r>
        <w:rPr>
          <w:rStyle w:val="apple-converted-space"/>
          <w:rFonts w:ascii="Verdana" w:hAnsi="Verdana"/>
          <w:color w:val="000000"/>
          <w:sz w:val="21"/>
          <w:szCs w:val="21"/>
        </w:rPr>
        <w:t> </w:t>
      </w:r>
      <w:r>
        <w:rPr>
          <w:rFonts w:ascii="Verdana" w:hAnsi="Verdana"/>
          <w:color w:val="000000"/>
          <w:sz w:val="21"/>
          <w:szCs w:val="21"/>
        </w:rPr>
        <w:t>meet de hoeveelheid mineralen die een verbinding zijn aangegaan met koolzuur (CO2) in het vijverwater. Koolzuur is een andere belangrijke voedingsbron voor zuurstofplanten. Een goede KH-waarde ligt eveneens tussen de 7 en 13.</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Met een</w:t>
      </w:r>
      <w:r>
        <w:rPr>
          <w:rStyle w:val="apple-converted-space"/>
          <w:rFonts w:ascii="Verdana" w:hAnsi="Verdana"/>
          <w:color w:val="000000"/>
          <w:sz w:val="21"/>
          <w:szCs w:val="21"/>
        </w:rPr>
        <w:t> </w:t>
      </w:r>
      <w:proofErr w:type="spellStart"/>
      <w:r>
        <w:rPr>
          <w:rStyle w:val="Zwaar"/>
          <w:rFonts w:ascii="Verdana" w:hAnsi="Verdana"/>
          <w:color w:val="000000"/>
          <w:sz w:val="21"/>
          <w:szCs w:val="21"/>
        </w:rPr>
        <w:t>druppeltestset</w:t>
      </w:r>
      <w:proofErr w:type="spellEnd"/>
      <w:r>
        <w:rPr>
          <w:rStyle w:val="apple-converted-space"/>
          <w:rFonts w:ascii="Verdana" w:hAnsi="Verdana"/>
          <w:color w:val="000000"/>
          <w:sz w:val="21"/>
          <w:szCs w:val="21"/>
        </w:rPr>
        <w:t> </w:t>
      </w:r>
      <w:r>
        <w:rPr>
          <w:rFonts w:ascii="Verdana" w:hAnsi="Verdana"/>
          <w:color w:val="000000"/>
          <w:sz w:val="21"/>
          <w:szCs w:val="21"/>
        </w:rPr>
        <w:t>kunnen de GH- en KH-waarde van het vijverwater gemeten worden. Dit werkt als volgt: in een testbekertje wordt precies 5cc vijverwater gedaan. Vervolgens wordt in dit bekertje een  speciale testvloeistof met kleurstof  gedruppeld, net zolang totdat de kleur van het vijverwater verandert (omslaat). Het aantal toegevoegde druppeltjes geeft de GH- of KH-waarde aan.</w:t>
      </w:r>
    </w:p>
    <w:tbl>
      <w:tblPr>
        <w:tblW w:w="13500" w:type="dxa"/>
        <w:tblCellSpacing w:w="0" w:type="dxa"/>
        <w:shd w:val="clear" w:color="auto" w:fill="FFFFCC"/>
        <w:tblCellMar>
          <w:left w:w="0" w:type="dxa"/>
          <w:right w:w="0" w:type="dxa"/>
        </w:tblCellMar>
        <w:tblLook w:val="04A0" w:firstRow="1" w:lastRow="0" w:firstColumn="1" w:lastColumn="0" w:noHBand="0" w:noVBand="1"/>
      </w:tblPr>
      <w:tblGrid>
        <w:gridCol w:w="6750"/>
        <w:gridCol w:w="150"/>
        <w:gridCol w:w="6600"/>
      </w:tblGrid>
      <w:tr w:rsidR="009B298E" w:rsidTr="009B298E">
        <w:trPr>
          <w:tblCellSpacing w:w="0" w:type="dxa"/>
        </w:trPr>
        <w:tc>
          <w:tcPr>
            <w:tcW w:w="6750" w:type="dxa"/>
            <w:shd w:val="clear" w:color="auto" w:fill="FFFFCC"/>
            <w:vAlign w:val="center"/>
            <w:hideMark/>
          </w:tcPr>
          <w:p w:rsidR="009B298E" w:rsidRDefault="009B298E">
            <w:pPr>
              <w:rPr>
                <w:rFonts w:ascii="Verdana" w:hAnsi="Verdana"/>
                <w:b/>
                <w:bCs/>
                <w:color w:val="000000"/>
                <w:sz w:val="21"/>
                <w:szCs w:val="21"/>
              </w:rPr>
            </w:pPr>
            <w:r>
              <w:rPr>
                <w:rFonts w:ascii="Verdana" w:hAnsi="Verdana"/>
                <w:b/>
                <w:bCs/>
                <w:noProof/>
                <w:color w:val="000000"/>
                <w:sz w:val="21"/>
                <w:szCs w:val="21"/>
                <w:lang w:eastAsia="nl-NL"/>
              </w:rPr>
              <w:lastRenderedPageBreak/>
              <w:drawing>
                <wp:inline distT="0" distB="0" distL="0" distR="0">
                  <wp:extent cx="4286250" cy="2895600"/>
                  <wp:effectExtent l="0" t="0" r="0" b="0"/>
                  <wp:docPr id="22" name="Afbeelding 22" descr="Testset voor vijve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tset voor vijverwa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a:noFill/>
                          </a:ln>
                        </pic:spPr>
                      </pic:pic>
                    </a:graphicData>
                  </a:graphic>
                </wp:inline>
              </w:drawing>
            </w:r>
          </w:p>
        </w:tc>
        <w:tc>
          <w:tcPr>
            <w:tcW w:w="150" w:type="dxa"/>
            <w:shd w:val="clear" w:color="auto" w:fill="FFFFCC"/>
            <w:vAlign w:val="center"/>
            <w:hideMark/>
          </w:tcPr>
          <w:p w:rsidR="009B298E" w:rsidRDefault="009B298E">
            <w:pPr>
              <w:jc w:val="center"/>
              <w:rPr>
                <w:rFonts w:ascii="Verdana" w:hAnsi="Verdana"/>
                <w:b/>
                <w:bCs/>
                <w:color w:val="000000"/>
                <w:sz w:val="21"/>
                <w:szCs w:val="21"/>
              </w:rPr>
            </w:pPr>
            <w:r>
              <w:rPr>
                <w:rFonts w:ascii="Verdana" w:hAnsi="Verdana"/>
                <w:b/>
                <w:bCs/>
                <w:color w:val="000000"/>
                <w:sz w:val="21"/>
                <w:szCs w:val="21"/>
              </w:rPr>
              <w:t> </w:t>
            </w:r>
          </w:p>
        </w:tc>
        <w:tc>
          <w:tcPr>
            <w:tcW w:w="6600" w:type="dxa"/>
            <w:shd w:val="clear" w:color="auto" w:fill="FFFFCC"/>
            <w:vAlign w:val="center"/>
            <w:hideMark/>
          </w:tcPr>
          <w:p w:rsidR="009B298E" w:rsidRDefault="009B298E" w:rsidP="009B298E">
            <w:pPr>
              <w:jc w:val="both"/>
              <w:rPr>
                <w:rFonts w:ascii="Verdana" w:hAnsi="Verdana"/>
                <w:color w:val="000000"/>
                <w:sz w:val="21"/>
                <w:szCs w:val="21"/>
              </w:rPr>
            </w:pPr>
            <w:r>
              <w:rPr>
                <w:rFonts w:ascii="Verdana" w:hAnsi="Verdana"/>
                <w:color w:val="000000"/>
                <w:sz w:val="21"/>
                <w:szCs w:val="21"/>
              </w:rPr>
              <w:t xml:space="preserve">Met een </w:t>
            </w:r>
            <w:proofErr w:type="spellStart"/>
            <w:r>
              <w:rPr>
                <w:rFonts w:ascii="Verdana" w:hAnsi="Verdana"/>
                <w:color w:val="000000"/>
                <w:sz w:val="21"/>
                <w:szCs w:val="21"/>
              </w:rPr>
              <w:t>druppeltestset</w:t>
            </w:r>
            <w:proofErr w:type="spellEnd"/>
            <w:r>
              <w:rPr>
                <w:rFonts w:ascii="Verdana" w:hAnsi="Verdana"/>
                <w:color w:val="000000"/>
                <w:sz w:val="21"/>
                <w:szCs w:val="21"/>
              </w:rPr>
              <w:t xml:space="preserve"> kunnen de belangrijkste waterwaarden circa 50 keer gecontroleerd worden.</w:t>
            </w:r>
          </w:p>
        </w:tc>
      </w:tr>
    </w:tbl>
    <w:p w:rsidR="009B298E" w:rsidRDefault="009B298E" w:rsidP="009B298E">
      <w:pPr>
        <w:pStyle w:val="Normaalweb"/>
        <w:jc w:val="both"/>
        <w:rPr>
          <w:rFonts w:ascii="Verdana" w:hAnsi="Verdana"/>
          <w:color w:val="000000"/>
          <w:sz w:val="21"/>
          <w:szCs w:val="21"/>
        </w:rPr>
      </w:pPr>
      <w:r>
        <w:rPr>
          <w:rStyle w:val="Zwaar"/>
          <w:rFonts w:ascii="Verdana" w:hAnsi="Verdana"/>
          <w:color w:val="000000"/>
          <w:sz w:val="21"/>
          <w:szCs w:val="21"/>
        </w:rPr>
        <w:t>Verhogen van de waterhardheid</w:t>
      </w:r>
    </w:p>
    <w:p w:rsidR="009B298E" w:rsidRDefault="009B298E" w:rsidP="009B298E">
      <w:pPr>
        <w:pStyle w:val="Normaalweb"/>
        <w:jc w:val="both"/>
        <w:rPr>
          <w:rFonts w:ascii="Verdana" w:hAnsi="Verdana"/>
          <w:color w:val="000000"/>
          <w:sz w:val="21"/>
          <w:szCs w:val="21"/>
        </w:rPr>
      </w:pPr>
      <w:r>
        <w:rPr>
          <w:rFonts w:ascii="Verdana" w:hAnsi="Verdana"/>
          <w:color w:val="000000"/>
          <w:sz w:val="21"/>
          <w:szCs w:val="21"/>
        </w:rPr>
        <w:t>Als het nodig is de waterhardheid te verhogen, kan dit met verschillende middelen. Middelen die snel werken zijn</w:t>
      </w:r>
      <w:r>
        <w:rPr>
          <w:rStyle w:val="apple-converted-space"/>
          <w:rFonts w:ascii="Verdana" w:hAnsi="Verdana"/>
          <w:color w:val="000000"/>
          <w:sz w:val="21"/>
          <w:szCs w:val="21"/>
        </w:rPr>
        <w:t> </w:t>
      </w:r>
      <w:hyperlink r:id="rId39" w:history="1">
        <w:r>
          <w:rPr>
            <w:rStyle w:val="Hyperlink"/>
            <w:rFonts w:ascii="Verdana" w:hAnsi="Verdana"/>
            <w:b/>
            <w:bCs/>
            <w:color w:val="000000"/>
            <w:sz w:val="21"/>
            <w:szCs w:val="21"/>
          </w:rPr>
          <w:t>GH-Extra</w:t>
        </w:r>
      </w:hyperlink>
      <w:r>
        <w:rPr>
          <w:rStyle w:val="apple-converted-space"/>
          <w:rFonts w:ascii="Verdana" w:hAnsi="Verdana"/>
          <w:color w:val="000000"/>
          <w:sz w:val="21"/>
          <w:szCs w:val="21"/>
        </w:rPr>
        <w:t> </w:t>
      </w:r>
      <w:proofErr w:type="spellStart"/>
      <w:r>
        <w:rPr>
          <w:rFonts w:ascii="Verdana" w:hAnsi="Verdana"/>
          <w:color w:val="000000"/>
          <w:sz w:val="21"/>
          <w:szCs w:val="21"/>
        </w:rPr>
        <w:t>en</w:t>
      </w:r>
      <w:hyperlink r:id="rId40" w:history="1">
        <w:r>
          <w:rPr>
            <w:rStyle w:val="Hyperlink"/>
            <w:rFonts w:ascii="Verdana" w:hAnsi="Verdana"/>
            <w:b/>
            <w:bCs/>
            <w:color w:val="000000"/>
            <w:sz w:val="21"/>
            <w:szCs w:val="21"/>
          </w:rPr>
          <w:t>KH</w:t>
        </w:r>
        <w:proofErr w:type="spellEnd"/>
        <w:r>
          <w:rPr>
            <w:rStyle w:val="Hyperlink"/>
            <w:rFonts w:ascii="Verdana" w:hAnsi="Verdana"/>
            <w:b/>
            <w:bCs/>
            <w:color w:val="000000"/>
            <w:sz w:val="21"/>
            <w:szCs w:val="21"/>
          </w:rPr>
          <w:t>-Extra</w:t>
        </w:r>
      </w:hyperlink>
      <w:r>
        <w:rPr>
          <w:rFonts w:ascii="Verdana" w:hAnsi="Verdana"/>
          <w:color w:val="000000"/>
          <w:sz w:val="21"/>
          <w:szCs w:val="21"/>
        </w:rPr>
        <w:t>. Hiermee wordt direct de GH- en KH-waarde van de vijver direct. Een ander product is</w:t>
      </w:r>
      <w:r>
        <w:rPr>
          <w:rStyle w:val="apple-converted-space"/>
          <w:rFonts w:ascii="Verdana" w:hAnsi="Verdana"/>
          <w:color w:val="000000"/>
          <w:sz w:val="21"/>
          <w:szCs w:val="21"/>
        </w:rPr>
        <w:t> </w:t>
      </w:r>
      <w:proofErr w:type="spellStart"/>
      <w:r>
        <w:rPr>
          <w:rFonts w:ascii="Verdana" w:hAnsi="Verdana"/>
          <w:color w:val="000000"/>
          <w:sz w:val="21"/>
          <w:szCs w:val="21"/>
        </w:rPr>
        <w:fldChar w:fldCharType="begin"/>
      </w:r>
      <w:r>
        <w:rPr>
          <w:rFonts w:ascii="Verdana" w:hAnsi="Verdana"/>
          <w:color w:val="000000"/>
          <w:sz w:val="21"/>
          <w:szCs w:val="21"/>
        </w:rPr>
        <w:instrText xml:space="preserve"> HYPERLINK "http://www.vijverhulpwinkel.nl/Webwinkel-Product-3475326/Mineral-Clay.html" </w:instrText>
      </w:r>
      <w:r>
        <w:rPr>
          <w:rFonts w:ascii="Verdana" w:hAnsi="Verdana"/>
          <w:color w:val="000000"/>
          <w:sz w:val="21"/>
          <w:szCs w:val="21"/>
        </w:rPr>
        <w:fldChar w:fldCharType="separate"/>
      </w:r>
      <w:r>
        <w:rPr>
          <w:rStyle w:val="Zwaar"/>
          <w:rFonts w:ascii="Verdana" w:hAnsi="Verdana"/>
          <w:color w:val="000000"/>
          <w:sz w:val="21"/>
          <w:szCs w:val="21"/>
        </w:rPr>
        <w:t>Mineral</w:t>
      </w:r>
      <w:proofErr w:type="spellEnd"/>
      <w:r>
        <w:rPr>
          <w:rStyle w:val="Zwaar"/>
          <w:rFonts w:ascii="Verdana" w:hAnsi="Verdana"/>
          <w:color w:val="000000"/>
          <w:sz w:val="21"/>
          <w:szCs w:val="21"/>
        </w:rPr>
        <w:t xml:space="preserve"> </w:t>
      </w:r>
      <w:proofErr w:type="spellStart"/>
      <w:r>
        <w:rPr>
          <w:rStyle w:val="Zwaar"/>
          <w:rFonts w:ascii="Verdana" w:hAnsi="Verdana"/>
          <w:color w:val="000000"/>
          <w:sz w:val="21"/>
          <w:szCs w:val="21"/>
        </w:rPr>
        <w:t>Clay</w:t>
      </w:r>
      <w:proofErr w:type="spellEnd"/>
      <w:r>
        <w:rPr>
          <w:rFonts w:ascii="Verdana" w:hAnsi="Verdana"/>
          <w:color w:val="000000"/>
          <w:sz w:val="21"/>
          <w:szCs w:val="21"/>
        </w:rPr>
        <w:fldChar w:fldCharType="end"/>
      </w:r>
      <w:r>
        <w:rPr>
          <w:rFonts w:ascii="Verdana" w:hAnsi="Verdana"/>
          <w:color w:val="000000"/>
          <w:sz w:val="21"/>
          <w:szCs w:val="21"/>
        </w:rPr>
        <w:t xml:space="preserve">. Dit is een langzaam werkende product, dat een halfjaar lang de waterhardheid op het juiste niveau houdt. Een vijver die tweemaal per jaar met </w:t>
      </w:r>
      <w:proofErr w:type="spellStart"/>
      <w:r>
        <w:rPr>
          <w:rFonts w:ascii="Verdana" w:hAnsi="Verdana"/>
          <w:color w:val="000000"/>
          <w:sz w:val="21"/>
          <w:szCs w:val="21"/>
        </w:rPr>
        <w:t>Mineral</w:t>
      </w:r>
      <w:proofErr w:type="spellEnd"/>
      <w:r>
        <w:rPr>
          <w:rFonts w:ascii="Verdana" w:hAnsi="Verdana"/>
          <w:color w:val="000000"/>
          <w:sz w:val="21"/>
          <w:szCs w:val="21"/>
        </w:rPr>
        <w:t xml:space="preserve"> </w:t>
      </w:r>
      <w:proofErr w:type="spellStart"/>
      <w:r>
        <w:rPr>
          <w:rFonts w:ascii="Verdana" w:hAnsi="Verdana"/>
          <w:color w:val="000000"/>
          <w:sz w:val="21"/>
          <w:szCs w:val="21"/>
        </w:rPr>
        <w:t>Clay</w:t>
      </w:r>
      <w:proofErr w:type="spellEnd"/>
      <w:r>
        <w:rPr>
          <w:rFonts w:ascii="Verdana" w:hAnsi="Verdana"/>
          <w:color w:val="000000"/>
          <w:sz w:val="21"/>
          <w:szCs w:val="21"/>
        </w:rPr>
        <w:t xml:space="preserve"> behandeld wordt, heeft geen andere producten nodig om de hardheid te verhogen.</w:t>
      </w:r>
    </w:p>
    <w:sectPr w:rsidR="009B2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6C"/>
    <w:multiLevelType w:val="hybridMultilevel"/>
    <w:tmpl w:val="F9C80F6A"/>
    <w:lvl w:ilvl="0" w:tplc="AD4811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A803FF"/>
    <w:multiLevelType w:val="hybridMultilevel"/>
    <w:tmpl w:val="92568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60732BA"/>
    <w:multiLevelType w:val="hybridMultilevel"/>
    <w:tmpl w:val="6C9C2AB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B444762"/>
    <w:multiLevelType w:val="hybridMultilevel"/>
    <w:tmpl w:val="8A72AF9A"/>
    <w:lvl w:ilvl="0" w:tplc="CFDCB0D6">
      <w:start w:val="2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1014D3"/>
    <w:multiLevelType w:val="hybridMultilevel"/>
    <w:tmpl w:val="C1DCACA6"/>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9A0093C"/>
    <w:multiLevelType w:val="hybridMultilevel"/>
    <w:tmpl w:val="CDF85EA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3020234"/>
    <w:multiLevelType w:val="hybridMultilevel"/>
    <w:tmpl w:val="65CE3030"/>
    <w:lvl w:ilvl="0" w:tplc="66680A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95669F3"/>
    <w:multiLevelType w:val="hybridMultilevel"/>
    <w:tmpl w:val="A43ACD5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F322B13"/>
    <w:multiLevelType w:val="hybridMultilevel"/>
    <w:tmpl w:val="4CA6C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31132F8"/>
    <w:multiLevelType w:val="hybridMultilevel"/>
    <w:tmpl w:val="BB2AAE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9583BC7"/>
    <w:multiLevelType w:val="hybridMultilevel"/>
    <w:tmpl w:val="0F50D57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E50685A"/>
    <w:multiLevelType w:val="multilevel"/>
    <w:tmpl w:val="15A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F44754"/>
    <w:multiLevelType w:val="hybridMultilevel"/>
    <w:tmpl w:val="29C49912"/>
    <w:lvl w:ilvl="0" w:tplc="BFDAC25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C456FA4"/>
    <w:multiLevelType w:val="hybridMultilevel"/>
    <w:tmpl w:val="726C1D5A"/>
    <w:lvl w:ilvl="0" w:tplc="90BE6A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F403FB6"/>
    <w:multiLevelType w:val="hybridMultilevel"/>
    <w:tmpl w:val="F5242AAE"/>
    <w:lvl w:ilvl="0" w:tplc="C3F2A3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C843668"/>
    <w:multiLevelType w:val="hybridMultilevel"/>
    <w:tmpl w:val="E65867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DCF3A95"/>
    <w:multiLevelType w:val="hybridMultilevel"/>
    <w:tmpl w:val="92568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8"/>
  </w:num>
  <w:num w:numId="3">
    <w:abstractNumId w:val="1"/>
  </w:num>
  <w:num w:numId="4">
    <w:abstractNumId w:val="5"/>
  </w:num>
  <w:num w:numId="5">
    <w:abstractNumId w:val="2"/>
  </w:num>
  <w:num w:numId="6">
    <w:abstractNumId w:val="10"/>
  </w:num>
  <w:num w:numId="7">
    <w:abstractNumId w:val="16"/>
  </w:num>
  <w:num w:numId="8">
    <w:abstractNumId w:val="15"/>
  </w:num>
  <w:num w:numId="9">
    <w:abstractNumId w:val="7"/>
  </w:num>
  <w:num w:numId="10">
    <w:abstractNumId w:val="14"/>
  </w:num>
  <w:num w:numId="11">
    <w:abstractNumId w:val="0"/>
  </w:num>
  <w:num w:numId="12">
    <w:abstractNumId w:val="6"/>
  </w:num>
  <w:num w:numId="13">
    <w:abstractNumId w:val="13"/>
  </w:num>
  <w:num w:numId="14">
    <w:abstractNumId w:val="12"/>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7F"/>
    <w:rsid w:val="000D70AA"/>
    <w:rsid w:val="00103839"/>
    <w:rsid w:val="00160A16"/>
    <w:rsid w:val="001A48F2"/>
    <w:rsid w:val="001C62D7"/>
    <w:rsid w:val="001D2F5A"/>
    <w:rsid w:val="001F3F2C"/>
    <w:rsid w:val="00202302"/>
    <w:rsid w:val="00244580"/>
    <w:rsid w:val="003B3FB8"/>
    <w:rsid w:val="00526816"/>
    <w:rsid w:val="00567384"/>
    <w:rsid w:val="006673D6"/>
    <w:rsid w:val="007263C8"/>
    <w:rsid w:val="0073227F"/>
    <w:rsid w:val="007C1D69"/>
    <w:rsid w:val="008A64AD"/>
    <w:rsid w:val="009408D4"/>
    <w:rsid w:val="00955FCB"/>
    <w:rsid w:val="009B298E"/>
    <w:rsid w:val="00A62DE7"/>
    <w:rsid w:val="00AC61F9"/>
    <w:rsid w:val="00B66708"/>
    <w:rsid w:val="00B81B10"/>
    <w:rsid w:val="00C0097C"/>
    <w:rsid w:val="00C671CD"/>
    <w:rsid w:val="00DE065E"/>
    <w:rsid w:val="00EE76B0"/>
    <w:rsid w:val="00EE78B8"/>
    <w:rsid w:val="00F26A59"/>
    <w:rsid w:val="00FE2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FCB"/>
  </w:style>
  <w:style w:type="paragraph" w:styleId="Kop1">
    <w:name w:val="heading 1"/>
    <w:basedOn w:val="Standaard"/>
    <w:link w:val="Kop1Char"/>
    <w:uiPriority w:val="9"/>
    <w:qFormat/>
    <w:rsid w:val="00FE2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E2C3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227F"/>
    <w:pPr>
      <w:spacing w:after="0" w:line="240" w:lineRule="auto"/>
    </w:pPr>
    <w:rPr>
      <w:rFonts w:eastAsiaTheme="minorEastAsia"/>
      <w:lang w:eastAsia="nl-NL"/>
    </w:rPr>
  </w:style>
  <w:style w:type="table" w:styleId="Tabelraster">
    <w:name w:val="Table Grid"/>
    <w:basedOn w:val="Standaardtabel"/>
    <w:uiPriority w:val="59"/>
    <w:rsid w:val="007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2D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DE7"/>
    <w:rPr>
      <w:rFonts w:ascii="Tahoma" w:hAnsi="Tahoma" w:cs="Tahoma"/>
      <w:sz w:val="16"/>
      <w:szCs w:val="16"/>
    </w:rPr>
  </w:style>
  <w:style w:type="character" w:styleId="Hyperlink">
    <w:name w:val="Hyperlink"/>
    <w:basedOn w:val="Standaardalinea-lettertype"/>
    <w:uiPriority w:val="99"/>
    <w:unhideWhenUsed/>
    <w:rsid w:val="00202302"/>
    <w:rPr>
      <w:color w:val="0000FF" w:themeColor="hyperlink"/>
      <w:u w:val="single"/>
    </w:rPr>
  </w:style>
  <w:style w:type="paragraph" w:styleId="Lijstalinea">
    <w:name w:val="List Paragraph"/>
    <w:basedOn w:val="Standaard"/>
    <w:uiPriority w:val="34"/>
    <w:qFormat/>
    <w:rsid w:val="00244580"/>
    <w:pPr>
      <w:spacing w:after="0" w:line="240" w:lineRule="auto"/>
      <w:ind w:left="720"/>
      <w:contextualSpacing/>
    </w:pPr>
    <w:rPr>
      <w:rFonts w:ascii="Univers" w:eastAsia="MS Mincho" w:hAnsi="Univers" w:cs="Times New Roman"/>
      <w:sz w:val="20"/>
      <w:szCs w:val="20"/>
      <w:lang w:val="nl" w:eastAsia="nl-NL"/>
    </w:rPr>
  </w:style>
  <w:style w:type="paragraph" w:styleId="Normaalweb">
    <w:name w:val="Normal (Web)"/>
    <w:basedOn w:val="Standaard"/>
    <w:uiPriority w:val="99"/>
    <w:unhideWhenUsed/>
    <w:rsid w:val="001C6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62D7"/>
    <w:rPr>
      <w:b/>
      <w:bCs/>
    </w:rPr>
  </w:style>
  <w:style w:type="character" w:customStyle="1" w:styleId="apple-converted-space">
    <w:name w:val="apple-converted-space"/>
    <w:basedOn w:val="Standaardalinea-lettertype"/>
    <w:rsid w:val="001C62D7"/>
  </w:style>
  <w:style w:type="character" w:customStyle="1" w:styleId="Kop1Char">
    <w:name w:val="Kop 1 Char"/>
    <w:basedOn w:val="Standaardalinea-lettertype"/>
    <w:link w:val="Kop1"/>
    <w:uiPriority w:val="9"/>
    <w:rsid w:val="00FE2C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E2C3A"/>
    <w:rPr>
      <w:rFonts w:ascii="Times New Roman" w:eastAsia="Times New Roman" w:hAnsi="Times New Roman" w:cs="Times New Roman"/>
      <w:b/>
      <w:bCs/>
      <w:sz w:val="36"/>
      <w:szCs w:val="36"/>
      <w:lang w:eastAsia="nl-NL"/>
    </w:rPr>
  </w:style>
  <w:style w:type="paragraph" w:customStyle="1" w:styleId="style24">
    <w:name w:val="style24"/>
    <w:basedOn w:val="Standaard"/>
    <w:rsid w:val="00FE2C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E2C3A"/>
    <w:rPr>
      <w:i/>
      <w:iCs/>
    </w:rPr>
  </w:style>
  <w:style w:type="character" w:customStyle="1" w:styleId="style19">
    <w:name w:val="style19"/>
    <w:basedOn w:val="Standaardalinea-lettertype"/>
    <w:rsid w:val="00FE2C3A"/>
  </w:style>
  <w:style w:type="character" w:styleId="GevolgdeHyperlink">
    <w:name w:val="FollowedHyperlink"/>
    <w:basedOn w:val="Standaardalinea-lettertype"/>
    <w:uiPriority w:val="99"/>
    <w:semiHidden/>
    <w:unhideWhenUsed/>
    <w:rsid w:val="00667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FCB"/>
  </w:style>
  <w:style w:type="paragraph" w:styleId="Kop1">
    <w:name w:val="heading 1"/>
    <w:basedOn w:val="Standaard"/>
    <w:link w:val="Kop1Char"/>
    <w:uiPriority w:val="9"/>
    <w:qFormat/>
    <w:rsid w:val="00FE2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E2C3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227F"/>
    <w:pPr>
      <w:spacing w:after="0" w:line="240" w:lineRule="auto"/>
    </w:pPr>
    <w:rPr>
      <w:rFonts w:eastAsiaTheme="minorEastAsia"/>
      <w:lang w:eastAsia="nl-NL"/>
    </w:rPr>
  </w:style>
  <w:style w:type="table" w:styleId="Tabelraster">
    <w:name w:val="Table Grid"/>
    <w:basedOn w:val="Standaardtabel"/>
    <w:uiPriority w:val="59"/>
    <w:rsid w:val="007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2D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DE7"/>
    <w:rPr>
      <w:rFonts w:ascii="Tahoma" w:hAnsi="Tahoma" w:cs="Tahoma"/>
      <w:sz w:val="16"/>
      <w:szCs w:val="16"/>
    </w:rPr>
  </w:style>
  <w:style w:type="character" w:styleId="Hyperlink">
    <w:name w:val="Hyperlink"/>
    <w:basedOn w:val="Standaardalinea-lettertype"/>
    <w:uiPriority w:val="99"/>
    <w:unhideWhenUsed/>
    <w:rsid w:val="00202302"/>
    <w:rPr>
      <w:color w:val="0000FF" w:themeColor="hyperlink"/>
      <w:u w:val="single"/>
    </w:rPr>
  </w:style>
  <w:style w:type="paragraph" w:styleId="Lijstalinea">
    <w:name w:val="List Paragraph"/>
    <w:basedOn w:val="Standaard"/>
    <w:uiPriority w:val="34"/>
    <w:qFormat/>
    <w:rsid w:val="00244580"/>
    <w:pPr>
      <w:spacing w:after="0" w:line="240" w:lineRule="auto"/>
      <w:ind w:left="720"/>
      <w:contextualSpacing/>
    </w:pPr>
    <w:rPr>
      <w:rFonts w:ascii="Univers" w:eastAsia="MS Mincho" w:hAnsi="Univers" w:cs="Times New Roman"/>
      <w:sz w:val="20"/>
      <w:szCs w:val="20"/>
      <w:lang w:val="nl" w:eastAsia="nl-NL"/>
    </w:rPr>
  </w:style>
  <w:style w:type="paragraph" w:styleId="Normaalweb">
    <w:name w:val="Normal (Web)"/>
    <w:basedOn w:val="Standaard"/>
    <w:uiPriority w:val="99"/>
    <w:unhideWhenUsed/>
    <w:rsid w:val="001C6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62D7"/>
    <w:rPr>
      <w:b/>
      <w:bCs/>
    </w:rPr>
  </w:style>
  <w:style w:type="character" w:customStyle="1" w:styleId="apple-converted-space">
    <w:name w:val="apple-converted-space"/>
    <w:basedOn w:val="Standaardalinea-lettertype"/>
    <w:rsid w:val="001C62D7"/>
  </w:style>
  <w:style w:type="character" w:customStyle="1" w:styleId="Kop1Char">
    <w:name w:val="Kop 1 Char"/>
    <w:basedOn w:val="Standaardalinea-lettertype"/>
    <w:link w:val="Kop1"/>
    <w:uiPriority w:val="9"/>
    <w:rsid w:val="00FE2C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E2C3A"/>
    <w:rPr>
      <w:rFonts w:ascii="Times New Roman" w:eastAsia="Times New Roman" w:hAnsi="Times New Roman" w:cs="Times New Roman"/>
      <w:b/>
      <w:bCs/>
      <w:sz w:val="36"/>
      <w:szCs w:val="36"/>
      <w:lang w:eastAsia="nl-NL"/>
    </w:rPr>
  </w:style>
  <w:style w:type="paragraph" w:customStyle="1" w:styleId="style24">
    <w:name w:val="style24"/>
    <w:basedOn w:val="Standaard"/>
    <w:rsid w:val="00FE2C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E2C3A"/>
    <w:rPr>
      <w:i/>
      <w:iCs/>
    </w:rPr>
  </w:style>
  <w:style w:type="character" w:customStyle="1" w:styleId="style19">
    <w:name w:val="style19"/>
    <w:basedOn w:val="Standaardalinea-lettertype"/>
    <w:rsid w:val="00FE2C3A"/>
  </w:style>
  <w:style w:type="character" w:styleId="GevolgdeHyperlink">
    <w:name w:val="FollowedHyperlink"/>
    <w:basedOn w:val="Standaardalinea-lettertype"/>
    <w:uiPriority w:val="99"/>
    <w:semiHidden/>
    <w:unhideWhenUsed/>
    <w:rsid w:val="00667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7955">
      <w:bodyDiv w:val="1"/>
      <w:marLeft w:val="0"/>
      <w:marRight w:val="0"/>
      <w:marTop w:val="0"/>
      <w:marBottom w:val="0"/>
      <w:divBdr>
        <w:top w:val="none" w:sz="0" w:space="0" w:color="auto"/>
        <w:left w:val="none" w:sz="0" w:space="0" w:color="auto"/>
        <w:bottom w:val="none" w:sz="0" w:space="0" w:color="auto"/>
        <w:right w:val="none" w:sz="0" w:space="0" w:color="auto"/>
      </w:divBdr>
    </w:div>
    <w:div w:id="923300865">
      <w:bodyDiv w:val="1"/>
      <w:marLeft w:val="0"/>
      <w:marRight w:val="0"/>
      <w:marTop w:val="0"/>
      <w:marBottom w:val="0"/>
      <w:divBdr>
        <w:top w:val="none" w:sz="0" w:space="0" w:color="auto"/>
        <w:left w:val="none" w:sz="0" w:space="0" w:color="auto"/>
        <w:bottom w:val="none" w:sz="0" w:space="0" w:color="auto"/>
        <w:right w:val="none" w:sz="0" w:space="0" w:color="auto"/>
      </w:divBdr>
    </w:div>
    <w:div w:id="944121093">
      <w:bodyDiv w:val="1"/>
      <w:marLeft w:val="0"/>
      <w:marRight w:val="0"/>
      <w:marTop w:val="0"/>
      <w:marBottom w:val="0"/>
      <w:divBdr>
        <w:top w:val="none" w:sz="0" w:space="0" w:color="auto"/>
        <w:left w:val="none" w:sz="0" w:space="0" w:color="auto"/>
        <w:bottom w:val="none" w:sz="0" w:space="0" w:color="auto"/>
        <w:right w:val="none" w:sz="0" w:space="0" w:color="auto"/>
      </w:divBdr>
      <w:divsChild>
        <w:div w:id="1720668358">
          <w:marLeft w:val="0"/>
          <w:marRight w:val="0"/>
          <w:marTop w:val="0"/>
          <w:marBottom w:val="0"/>
          <w:divBdr>
            <w:top w:val="none" w:sz="0" w:space="0" w:color="auto"/>
            <w:left w:val="none" w:sz="0" w:space="0" w:color="auto"/>
            <w:bottom w:val="none" w:sz="0" w:space="0" w:color="auto"/>
            <w:right w:val="none" w:sz="0" w:space="0" w:color="auto"/>
          </w:divBdr>
        </w:div>
      </w:divsChild>
    </w:div>
    <w:div w:id="995232313">
      <w:bodyDiv w:val="1"/>
      <w:marLeft w:val="0"/>
      <w:marRight w:val="0"/>
      <w:marTop w:val="0"/>
      <w:marBottom w:val="0"/>
      <w:divBdr>
        <w:top w:val="none" w:sz="0" w:space="0" w:color="auto"/>
        <w:left w:val="none" w:sz="0" w:space="0" w:color="auto"/>
        <w:bottom w:val="none" w:sz="0" w:space="0" w:color="auto"/>
        <w:right w:val="none" w:sz="0" w:space="0" w:color="auto"/>
      </w:divBdr>
      <w:divsChild>
        <w:div w:id="1870876127">
          <w:marLeft w:val="0"/>
          <w:marRight w:val="0"/>
          <w:marTop w:val="0"/>
          <w:marBottom w:val="0"/>
          <w:divBdr>
            <w:top w:val="none" w:sz="0" w:space="0" w:color="auto"/>
            <w:left w:val="none" w:sz="0" w:space="0" w:color="auto"/>
            <w:bottom w:val="none" w:sz="0" w:space="0" w:color="auto"/>
            <w:right w:val="none" w:sz="0" w:space="0" w:color="auto"/>
          </w:divBdr>
          <w:divsChild>
            <w:div w:id="1352802312">
              <w:marLeft w:val="0"/>
              <w:marRight w:val="0"/>
              <w:marTop w:val="0"/>
              <w:marBottom w:val="0"/>
              <w:divBdr>
                <w:top w:val="none" w:sz="0" w:space="0" w:color="auto"/>
                <w:left w:val="none" w:sz="0" w:space="0" w:color="auto"/>
                <w:bottom w:val="none" w:sz="0" w:space="0" w:color="auto"/>
                <w:right w:val="none" w:sz="0" w:space="0" w:color="auto"/>
              </w:divBdr>
            </w:div>
            <w:div w:id="1140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7926">
      <w:bodyDiv w:val="1"/>
      <w:marLeft w:val="0"/>
      <w:marRight w:val="0"/>
      <w:marTop w:val="0"/>
      <w:marBottom w:val="0"/>
      <w:divBdr>
        <w:top w:val="none" w:sz="0" w:space="0" w:color="auto"/>
        <w:left w:val="none" w:sz="0" w:space="0" w:color="auto"/>
        <w:bottom w:val="none" w:sz="0" w:space="0" w:color="auto"/>
        <w:right w:val="none" w:sz="0" w:space="0" w:color="auto"/>
      </w:divBdr>
      <w:divsChild>
        <w:div w:id="1192690826">
          <w:marLeft w:val="0"/>
          <w:marRight w:val="0"/>
          <w:marTop w:val="0"/>
          <w:marBottom w:val="0"/>
          <w:divBdr>
            <w:top w:val="none" w:sz="0" w:space="0" w:color="auto"/>
            <w:left w:val="none" w:sz="0" w:space="0" w:color="auto"/>
            <w:bottom w:val="none" w:sz="0" w:space="0" w:color="auto"/>
            <w:right w:val="none" w:sz="0" w:space="0" w:color="auto"/>
          </w:divBdr>
        </w:div>
        <w:div w:id="51708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vijverhulpwinkel.nl/Webwinkel-Product-3475828/GH-Extra.html" TargetMode="External"/><Relationship Id="rId26" Type="http://schemas.openxmlformats.org/officeDocument/2006/relationships/hyperlink" Target="http://www.vijverhulpwinkel.nl/Webwinkel-Product-4329812/KH-Extra.html" TargetMode="External"/><Relationship Id="rId39" Type="http://schemas.openxmlformats.org/officeDocument/2006/relationships/hyperlink" Target="http://www.vijverhulpwinkel.nl/Webwinkel-Product-3475828/GH-Extra.html"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hyperlink" Target="http://www.vijverhulpwinkel.nl/Webwinkel-Product-4684508/Testset-GH--KH--en-Ph-waarde.html" TargetMode="External"/><Relationship Id="rId12" Type="http://schemas.openxmlformats.org/officeDocument/2006/relationships/hyperlink" Target="http://www.vijverhulp.nl/vijver_water_testen.html" TargetMode="External"/><Relationship Id="rId17" Type="http://schemas.openxmlformats.org/officeDocument/2006/relationships/image" Target="media/image4.jpeg"/><Relationship Id="rId25" Type="http://schemas.openxmlformats.org/officeDocument/2006/relationships/hyperlink" Target="http://www.vijverhulpwinkel.nl/Webwinkel-Product-4329812/KH-Extra.html" TargetMode="External"/><Relationship Id="rId33" Type="http://schemas.openxmlformats.org/officeDocument/2006/relationships/image" Target="media/image7.jpeg"/><Relationship Id="rId38"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vijverhulpwinkel.nl/Webwinkel-Product-3475828/GH-Extra.html" TargetMode="External"/><Relationship Id="rId20" Type="http://schemas.openxmlformats.org/officeDocument/2006/relationships/hyperlink" Target="http://www.vijverhulpwinkel.nl/Webwinkel-Category-304157/Zuurstofplanten:-groei-verbeteren.html" TargetMode="External"/><Relationship Id="rId29" Type="http://schemas.openxmlformats.org/officeDocument/2006/relationships/hyperlink" Target="http://www.vijverhulp.nl/vijver_water_testen.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hofman.com/" TargetMode="External"/><Relationship Id="rId24" Type="http://schemas.openxmlformats.org/officeDocument/2006/relationships/hyperlink" Target="http://www.vijverhulpwinkel.nl/Webwinkel-Product-4329812/KH-Extra.html" TargetMode="External"/><Relationship Id="rId32" Type="http://schemas.openxmlformats.org/officeDocument/2006/relationships/hyperlink" Target="http://www.vijverhulpwinkel.nl/Webwinkel-Product-4684508/Testset-GH--KH--en-Ph-waarde.html" TargetMode="External"/><Relationship Id="rId37" Type="http://schemas.openxmlformats.org/officeDocument/2006/relationships/image" Target="media/image10.jpeg"/><Relationship Id="rId40" Type="http://schemas.openxmlformats.org/officeDocument/2006/relationships/hyperlink" Target="http://www.vijverhulpwinkel.nl/Webwinkel-Product-4329812/KH-Extra.html" TargetMode="External"/><Relationship Id="rId5" Type="http://schemas.openxmlformats.org/officeDocument/2006/relationships/settings" Target="settings.xml"/><Relationship Id="rId15" Type="http://schemas.openxmlformats.org/officeDocument/2006/relationships/hyperlink" Target="http://www.vijverhulpwinkel.nl/Webwinkel-Product-3475828/GH-Extra.html" TargetMode="External"/><Relationship Id="rId23" Type="http://schemas.openxmlformats.org/officeDocument/2006/relationships/hyperlink" Target="http://www.vijverhulp.nl/nieuwevijver.htm" TargetMode="External"/><Relationship Id="rId28" Type="http://schemas.openxmlformats.org/officeDocument/2006/relationships/image" Target="media/image6.jpeg"/><Relationship Id="rId36" Type="http://schemas.openxmlformats.org/officeDocument/2006/relationships/hyperlink" Target="http://www.vijverhulp.nl/Vijverwater_kwaliteit.html" TargetMode="External"/><Relationship Id="rId10" Type="http://schemas.openxmlformats.org/officeDocument/2006/relationships/hyperlink" Target="http://www.vijverhulp.nl/waterwrd.htm" TargetMode="External"/><Relationship Id="rId19" Type="http://schemas.openxmlformats.org/officeDocument/2006/relationships/hyperlink" Target="http://www.vijverhulpwinkel.nl/Webwinkel-Product-3475326/Mineral-Clay.html" TargetMode="External"/><Relationship Id="rId31" Type="http://schemas.openxmlformats.org/officeDocument/2006/relationships/hyperlink" Target="http://www.vijverhulp.nl/filtersvh.ht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vijverhulp.nl/Vijverwater_kwaliteit.html" TargetMode="External"/><Relationship Id="rId22" Type="http://schemas.openxmlformats.org/officeDocument/2006/relationships/hyperlink" Target="http://www.vijverhulp.nl/vijverfilterbacterien.htm" TargetMode="External"/><Relationship Id="rId27" Type="http://schemas.openxmlformats.org/officeDocument/2006/relationships/hyperlink" Target="http://www.vijverhulpwinkel.nl/Webwinkel-Category-304157/Zuurstofplanten:-groei-verbeteren.html" TargetMode="External"/><Relationship Id="rId30" Type="http://schemas.openxmlformats.org/officeDocument/2006/relationships/hyperlink" Target="http://www.vijverhulp.nl/vijverfilterbacterien.htm" TargetMode="External"/><Relationship Id="rId35"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804D-6811-4A5D-9E5E-DB0CEE1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2634</Words>
  <Characters>14487</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Neut</dc:creator>
  <cp:lastModifiedBy>Dick Neut</cp:lastModifiedBy>
  <cp:revision>3</cp:revision>
  <cp:lastPrinted>2014-01-20T08:20:00Z</cp:lastPrinted>
  <dcterms:created xsi:type="dcterms:W3CDTF">2014-06-23T14:40:00Z</dcterms:created>
  <dcterms:modified xsi:type="dcterms:W3CDTF">2014-06-23T15:35:00Z</dcterms:modified>
</cp:coreProperties>
</file>